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460B"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2-1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E-NNOVATE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6波兰</w:t>
      </w:r>
      <w:r>
        <w:rPr>
          <w:rFonts w:ascii="仿宋" w:hAnsi="仿宋" w:eastAsia="仿宋" w:cs="仿宋"/>
          <w:b/>
          <w:bCs/>
          <w:sz w:val="32"/>
          <w:szCs w:val="32"/>
        </w:rPr>
        <w:t>国际创新展览会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线上展</w:t>
      </w:r>
    </w:p>
    <w:p w14:paraId="2595170C">
      <w:pPr>
        <w:spacing w:line="480" w:lineRule="exact"/>
        <w:ind w:firstLine="1205" w:firstLineChars="4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地点：克拉科夫市 </w:t>
      </w:r>
      <w:r>
        <w:rPr>
          <w:rFonts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日期：202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-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15</w:t>
      </w:r>
    </w:p>
    <w:p w14:paraId="3CBF991A">
      <w:pPr>
        <w:spacing w:line="560" w:lineRule="exact"/>
        <w:jc w:val="center"/>
        <w:rPr>
          <w:rFonts w:ascii="黑体" w:hAnsi="黑体" w:eastAsia="黑体" w:cs="仿宋"/>
          <w:b/>
          <w:sz w:val="32"/>
          <w:szCs w:val="32"/>
          <w:u w:val="single"/>
        </w:rPr>
      </w:pP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线上展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报名截止日期：202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年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4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月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30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日</w:t>
      </w:r>
    </w:p>
    <w:p w14:paraId="725A8334">
      <w:pPr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黑体" w:hAnsi="黑体" w:eastAsia="黑体" w:cs="仿宋"/>
          <w:b/>
          <w:bCs/>
          <w:sz w:val="32"/>
          <w:szCs w:val="32"/>
        </w:rPr>
        <w:t xml:space="preserve">   </w:t>
      </w:r>
      <w:r>
        <w:rPr>
          <w:rFonts w:ascii="黑体" w:hAnsi="黑体" w:eastAsia="黑体" w:cs="仿宋"/>
          <w:b/>
          <w:bCs/>
          <w:sz w:val="36"/>
          <w:szCs w:val="36"/>
        </w:rPr>
        <w:t>发明项目展板中文图片内容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（一）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 xml:space="preserve"> </w:t>
      </w:r>
      <w:r>
        <w:rPr>
          <w:rFonts w:ascii="黑体" w:hAnsi="黑体" w:eastAsia="黑体" w:cs="仿宋"/>
          <w:b/>
          <w:bCs/>
          <w:sz w:val="32"/>
          <w:szCs w:val="32"/>
        </w:rPr>
        <w:t xml:space="preserve">      </w:t>
      </w:r>
      <w:r>
        <w:rPr>
          <w:rFonts w:ascii="仿宋" w:hAnsi="仿宋" w:eastAsia="仿宋" w:cs="仿宋"/>
          <w:bCs/>
          <w:sz w:val="28"/>
          <w:szCs w:val="28"/>
        </w:rPr>
        <w:t>CAI No.</w:t>
      </w:r>
    </w:p>
    <w:p w14:paraId="02FA8670">
      <w:pPr>
        <w:spacing w:line="56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bookmarkStart w:id="0" w:name="_Hlk52207535"/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                       .</w:t>
      </w:r>
    </w:p>
    <w:bookmarkEnd w:id="0"/>
    <w:p w14:paraId="113B75FB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发明人姓名：</w:t>
      </w:r>
      <w:r>
        <w:rPr>
          <w:rFonts w:hint="eastAsia" w:ascii="仿宋" w:hAnsi="仿宋" w:eastAsia="仿宋" w:cs="仿宋"/>
          <w:bCs/>
          <w:sz w:val="28"/>
          <w:szCs w:val="28"/>
        </w:rPr>
        <w:t>（同时用于获奖证书，可写个人和单位）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04F0280A">
      <w:pPr>
        <w:spacing w:line="560" w:lineRule="exact"/>
        <w:ind w:left="1687" w:hanging="1687" w:hangingChars="6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专利号：</w:t>
      </w:r>
    </w:p>
    <w:p w14:paraId="6E730E66">
      <w:pPr>
        <w:spacing w:line="560" w:lineRule="exact"/>
        <w:ind w:left="1680" w:hanging="1680" w:hangingChars="600"/>
        <w:jc w:val="left"/>
        <w:rPr>
          <w:rFonts w:ascii="仿宋" w:hAnsi="仿宋" w:eastAsia="仿宋" w:cs="仿宋"/>
          <w:sz w:val="28"/>
          <w:szCs w:val="28"/>
        </w:rPr>
      </w:pPr>
    </w:p>
    <w:p w14:paraId="2F0AA317"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项目简介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4"/>
        </w:rPr>
        <w:t>（从三个方面重点介绍：1.新颖性、实用性；2. 技术、经济、社会贡献；3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发展前景。</w:t>
      </w:r>
      <w:r>
        <w:rPr>
          <w:rFonts w:ascii="仿宋" w:hAnsi="仿宋" w:eastAsia="仿宋" w:cs="仿宋"/>
          <w:sz w:val="24"/>
        </w:rPr>
        <w:t>须</w:t>
      </w:r>
      <w:r>
        <w:rPr>
          <w:rFonts w:hint="eastAsia" w:ascii="仿宋" w:hAnsi="仿宋" w:eastAsia="仿宋" w:cs="仿宋"/>
          <w:sz w:val="24"/>
        </w:rPr>
        <w:t>提供2-</w:t>
      </w: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分钟短视频/幻灯PPT简介。附3-4张项目高清晰度发明项目图片以及获奖证书等。）</w:t>
      </w:r>
    </w:p>
    <w:p w14:paraId="7A0664B6">
      <w:pPr>
        <w:spacing w:line="560" w:lineRule="exact"/>
        <w:ind w:firstLine="480"/>
        <w:rPr>
          <w:rFonts w:ascii="仿宋" w:hAnsi="仿宋" w:eastAsia="仿宋" w:cs="仿宋"/>
          <w:sz w:val="24"/>
        </w:rPr>
      </w:pPr>
    </w:p>
    <w:p w14:paraId="1D11CF9C">
      <w:pPr>
        <w:spacing w:line="560" w:lineRule="exact"/>
        <w:rPr>
          <w:rFonts w:ascii="仿宋" w:hAnsi="仿宋" w:eastAsia="仿宋" w:cs="仿宋"/>
          <w:sz w:val="24"/>
        </w:rPr>
      </w:pPr>
    </w:p>
    <w:p w14:paraId="504F641B">
      <w:pPr>
        <w:spacing w:line="560" w:lineRule="exact"/>
        <w:rPr>
          <w:rFonts w:ascii="仿宋" w:hAnsi="仿宋" w:eastAsia="仿宋" w:cs="仿宋"/>
          <w:sz w:val="24"/>
        </w:rPr>
      </w:pPr>
    </w:p>
    <w:p w14:paraId="0A2FE6C0">
      <w:pPr>
        <w:spacing w:line="560" w:lineRule="exact"/>
        <w:rPr>
          <w:rFonts w:ascii="仿宋" w:hAnsi="仿宋" w:eastAsia="仿宋" w:cs="仿宋"/>
          <w:sz w:val="24"/>
        </w:rPr>
      </w:pPr>
    </w:p>
    <w:p w14:paraId="0DF69094">
      <w:pPr>
        <w:spacing w:line="560" w:lineRule="exact"/>
        <w:rPr>
          <w:rFonts w:ascii="仿宋" w:hAnsi="仿宋" w:eastAsia="仿宋" w:cs="仿宋"/>
          <w:sz w:val="24"/>
        </w:rPr>
      </w:pPr>
    </w:p>
    <w:p w14:paraId="5AF27299">
      <w:pPr>
        <w:spacing w:line="560" w:lineRule="exact"/>
        <w:rPr>
          <w:rFonts w:ascii="仿宋" w:hAnsi="仿宋" w:eastAsia="仿宋" w:cs="仿宋"/>
          <w:sz w:val="24"/>
        </w:rPr>
      </w:pPr>
    </w:p>
    <w:p w14:paraId="6C2CAEC1">
      <w:pPr>
        <w:spacing w:line="560" w:lineRule="exact"/>
        <w:rPr>
          <w:rFonts w:ascii="仿宋" w:hAnsi="仿宋" w:eastAsia="仿宋" w:cs="仿宋"/>
          <w:sz w:val="24"/>
        </w:rPr>
      </w:pPr>
    </w:p>
    <w:p w14:paraId="397BC875">
      <w:pPr>
        <w:spacing w:line="560" w:lineRule="exact"/>
        <w:rPr>
          <w:rFonts w:ascii="仿宋" w:hAnsi="仿宋" w:eastAsia="仿宋" w:cs="仿宋"/>
          <w:sz w:val="24"/>
        </w:rPr>
      </w:pPr>
    </w:p>
    <w:p w14:paraId="27A1D7BC">
      <w:pPr>
        <w:spacing w:line="560" w:lineRule="exact"/>
        <w:rPr>
          <w:rFonts w:ascii="仿宋" w:hAnsi="仿宋" w:eastAsia="仿宋" w:cs="仿宋"/>
          <w:sz w:val="24"/>
        </w:rPr>
      </w:pPr>
    </w:p>
    <w:p w14:paraId="4483FAA5">
      <w:pPr>
        <w:spacing w:line="560" w:lineRule="exact"/>
        <w:rPr>
          <w:rFonts w:ascii="仿宋" w:hAnsi="仿宋" w:eastAsia="仿宋" w:cs="仿宋"/>
          <w:sz w:val="24"/>
        </w:rPr>
      </w:pPr>
    </w:p>
    <w:p w14:paraId="42582F71">
      <w:pPr>
        <w:spacing w:line="560" w:lineRule="exact"/>
        <w:rPr>
          <w:rFonts w:ascii="仿宋" w:hAnsi="仿宋" w:eastAsia="仿宋" w:cs="仿宋"/>
          <w:sz w:val="24"/>
        </w:rPr>
      </w:pPr>
    </w:p>
    <w:p w14:paraId="06805EE9">
      <w:pPr>
        <w:spacing w:line="560" w:lineRule="exact"/>
        <w:rPr>
          <w:rFonts w:ascii="仿宋" w:hAnsi="仿宋" w:eastAsia="仿宋" w:cs="仿宋"/>
          <w:sz w:val="24"/>
        </w:rPr>
      </w:pPr>
    </w:p>
    <w:p w14:paraId="3DF01D7E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2B609B18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</w:p>
    <w:p w14:paraId="5A6D4A8F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07C246FC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 w14:paraId="7C77B5EB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电话：0086-                         手机：0086-         </w:t>
      </w:r>
    </w:p>
    <w:p w14:paraId="2EFEFA99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电子邮箱:                      网址：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C28966C">
      <w:pPr>
        <w:spacing w:line="28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（接下页）</w:t>
      </w:r>
    </w:p>
    <w:p w14:paraId="37F7A0D5">
      <w:pPr>
        <w:spacing w:line="28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</w:p>
    <w:p w14:paraId="44D4C0CB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2-1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E-NNOVATE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6波兰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国际创新展览会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线上展</w:t>
      </w:r>
    </w:p>
    <w:p w14:paraId="58095432"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地点：克拉科夫市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</w:p>
    <w:p w14:paraId="329DDD3A">
      <w:pPr>
        <w:spacing w:line="560" w:lineRule="exact"/>
        <w:jc w:val="center"/>
        <w:rPr>
          <w:rFonts w:ascii="黑体" w:hAnsi="黑体" w:eastAsia="黑体" w:cs="仿宋"/>
          <w:b/>
          <w:bCs/>
          <w:sz w:val="24"/>
        </w:rPr>
      </w:pPr>
      <w:r>
        <w:rPr>
          <w:rFonts w:hint="eastAsia" w:ascii="黑体" w:hAnsi="黑体" w:eastAsia="黑体" w:cs="仿宋"/>
          <w:b/>
          <w:sz w:val="32"/>
          <w:szCs w:val="32"/>
        </w:rPr>
        <w:t>发明项目展板英文图片内容(</w:t>
      </w:r>
      <w:r>
        <w:rPr>
          <w:rFonts w:ascii="黑体" w:hAnsi="黑体" w:eastAsia="黑体" w:cs="仿宋"/>
          <w:b/>
          <w:sz w:val="32"/>
          <w:szCs w:val="32"/>
        </w:rPr>
        <w:t>一</w:t>
      </w:r>
      <w:r>
        <w:rPr>
          <w:rFonts w:hint="eastAsia" w:ascii="黑体" w:hAnsi="黑体" w:eastAsia="黑体" w:cs="仿宋"/>
          <w:b/>
          <w:sz w:val="32"/>
          <w:szCs w:val="32"/>
        </w:rPr>
        <w:t>)</w:t>
      </w:r>
    </w:p>
    <w:p w14:paraId="2ADA981D">
      <w:pPr>
        <w:spacing w:line="560" w:lineRule="exact"/>
        <w:ind w:firstLine="6505" w:firstLineChars="27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CAI No.</w:t>
      </w:r>
    </w:p>
    <w:p w14:paraId="696E62B9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Arial" w:hAnsi="Arial" w:eastAsia="仿宋" w:cs="Arial"/>
          <w:b/>
          <w:bCs/>
          <w:sz w:val="28"/>
          <w:szCs w:val="28"/>
        </w:rPr>
        <w:t>Invention: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23AFE48D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请加注中文项目名称：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5D848E9A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Inventor(s):</w:t>
      </w:r>
      <w:r>
        <w:rPr>
          <w:rFonts w:ascii="Arial Regular" w:hAnsi="Arial Regular" w:eastAsia="仿宋" w:cs="Arial Regular"/>
          <w:b/>
          <w:bCs/>
          <w:sz w:val="28"/>
          <w:szCs w:val="28"/>
        </w:rPr>
        <w:t xml:space="preserve"> </w:t>
      </w:r>
    </w:p>
    <w:p w14:paraId="779EE754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Patent No.: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6EDC3031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Introduction：</w:t>
      </w:r>
    </w:p>
    <w:p w14:paraId="62AFDE67">
      <w:pPr>
        <w:spacing w:line="560" w:lineRule="exact"/>
        <w:rPr>
          <w:rFonts w:ascii="仿宋" w:hAnsi="仿宋" w:eastAsia="仿宋" w:cs="仿宋"/>
          <w:sz w:val="24"/>
        </w:rPr>
      </w:pPr>
    </w:p>
    <w:p w14:paraId="5994B989">
      <w:pPr>
        <w:spacing w:line="560" w:lineRule="exact"/>
        <w:rPr>
          <w:rFonts w:ascii="仿宋" w:hAnsi="仿宋" w:eastAsia="仿宋" w:cs="仿宋"/>
          <w:sz w:val="24"/>
        </w:rPr>
      </w:pPr>
    </w:p>
    <w:p w14:paraId="1442ADB1">
      <w:pPr>
        <w:spacing w:line="560" w:lineRule="exact"/>
        <w:rPr>
          <w:rFonts w:ascii="仿宋" w:hAnsi="仿宋" w:eastAsia="仿宋" w:cs="仿宋"/>
          <w:sz w:val="24"/>
        </w:rPr>
      </w:pPr>
    </w:p>
    <w:p w14:paraId="31A56929">
      <w:pPr>
        <w:spacing w:line="560" w:lineRule="exact"/>
        <w:rPr>
          <w:rFonts w:ascii="仿宋" w:hAnsi="仿宋" w:eastAsia="仿宋" w:cs="仿宋"/>
          <w:sz w:val="24"/>
        </w:rPr>
      </w:pPr>
    </w:p>
    <w:p w14:paraId="5D48BB61">
      <w:pPr>
        <w:spacing w:line="560" w:lineRule="exact"/>
        <w:rPr>
          <w:rFonts w:ascii="仿宋" w:hAnsi="仿宋" w:eastAsia="仿宋" w:cs="仿宋"/>
          <w:sz w:val="24"/>
        </w:rPr>
      </w:pPr>
    </w:p>
    <w:p w14:paraId="0EFAE77F">
      <w:pPr>
        <w:spacing w:line="560" w:lineRule="exact"/>
        <w:rPr>
          <w:rFonts w:ascii="仿宋" w:hAnsi="仿宋" w:eastAsia="仿宋" w:cs="仿宋"/>
          <w:sz w:val="24"/>
        </w:rPr>
      </w:pPr>
    </w:p>
    <w:p w14:paraId="2ED04196">
      <w:pPr>
        <w:spacing w:line="560" w:lineRule="exact"/>
        <w:rPr>
          <w:rFonts w:ascii="仿宋" w:hAnsi="仿宋" w:eastAsia="仿宋" w:cs="仿宋"/>
          <w:sz w:val="24"/>
        </w:rPr>
      </w:pPr>
    </w:p>
    <w:p w14:paraId="20BB42C7">
      <w:pPr>
        <w:spacing w:line="560" w:lineRule="exact"/>
        <w:rPr>
          <w:rFonts w:ascii="仿宋" w:hAnsi="仿宋" w:eastAsia="仿宋" w:cs="仿宋"/>
          <w:sz w:val="24"/>
        </w:rPr>
      </w:pPr>
    </w:p>
    <w:p w14:paraId="3812CB4F">
      <w:pPr>
        <w:spacing w:line="560" w:lineRule="exact"/>
        <w:rPr>
          <w:rFonts w:hint="eastAsia" w:ascii="仿宋" w:hAnsi="仿宋" w:eastAsia="仿宋" w:cs="仿宋"/>
          <w:sz w:val="24"/>
        </w:rPr>
      </w:pPr>
    </w:p>
    <w:p w14:paraId="0BB1C279">
      <w:pPr>
        <w:spacing w:line="560" w:lineRule="exact"/>
        <w:rPr>
          <w:rFonts w:hint="eastAsia" w:ascii="仿宋" w:hAnsi="仿宋" w:eastAsia="仿宋" w:cs="仿宋"/>
          <w:sz w:val="24"/>
        </w:rPr>
      </w:pPr>
    </w:p>
    <w:p w14:paraId="372DDE1B">
      <w:pPr>
        <w:spacing w:line="560" w:lineRule="exact"/>
        <w:rPr>
          <w:rFonts w:hint="eastAsia" w:ascii="仿宋" w:hAnsi="仿宋" w:eastAsia="仿宋" w:cs="仿宋"/>
          <w:sz w:val="24"/>
        </w:rPr>
      </w:pPr>
    </w:p>
    <w:p w14:paraId="4310A52F">
      <w:pPr>
        <w:spacing w:line="560" w:lineRule="exact"/>
        <w:rPr>
          <w:rFonts w:ascii="仿宋" w:hAnsi="仿宋" w:eastAsia="仿宋" w:cs="仿宋"/>
          <w:sz w:val="24"/>
        </w:rPr>
      </w:pPr>
    </w:p>
    <w:p w14:paraId="5BD3CD0F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Please contact</w:t>
      </w:r>
    </w:p>
    <w:p w14:paraId="237F2045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Name:</w:t>
      </w:r>
    </w:p>
    <w:p w14:paraId="79052871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Company/Unit:</w:t>
      </w:r>
    </w:p>
    <w:p w14:paraId="30D5D984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Address:</w:t>
      </w:r>
      <w:r>
        <w:rPr>
          <w:sz w:val="28"/>
          <w:szCs w:val="28"/>
        </w:rPr>
        <w:t xml:space="preserve"> </w:t>
      </w:r>
    </w:p>
    <w:p w14:paraId="10776DE6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Tel:</w:t>
      </w:r>
      <w:r>
        <w:t xml:space="preserve"> </w:t>
      </w:r>
      <w:r>
        <w:rPr>
          <w:rFonts w:ascii="仿宋" w:hAnsi="仿宋" w:eastAsia="仿宋" w:cs="仿宋"/>
          <w:sz w:val="28"/>
          <w:szCs w:val="28"/>
        </w:rPr>
        <w:t>0086-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Mobile:</w:t>
      </w:r>
      <w:r>
        <w:rPr>
          <w:rFonts w:ascii="仿宋" w:hAnsi="仿宋" w:eastAsia="仿宋" w:cs="仿宋"/>
          <w:sz w:val="28"/>
          <w:szCs w:val="28"/>
        </w:rPr>
        <w:t xml:space="preserve"> 0086-   </w:t>
      </w:r>
    </w:p>
    <w:p w14:paraId="7FD04B02">
      <w:pPr>
        <w:spacing w:line="3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</w:t>
      </w:r>
      <w:r>
        <w:rPr>
          <w:rFonts w:hint="eastAsia" w:ascii="仿宋" w:hAnsi="仿宋" w:eastAsia="仿宋" w:cs="仿宋"/>
          <w:sz w:val="28"/>
          <w:szCs w:val="28"/>
        </w:rPr>
        <w:softHyphen/>
      </w:r>
      <w:r>
        <w:rPr>
          <w:rFonts w:hint="eastAsia" w:ascii="仿宋" w:hAnsi="仿宋" w:eastAsia="仿宋" w:cs="仿宋"/>
          <w:sz w:val="28"/>
          <w:szCs w:val="28"/>
        </w:rPr>
        <w:t xml:space="preserve">-mail:   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Website:</w:t>
      </w:r>
    </w:p>
    <w:p w14:paraId="2C6962C6">
      <w:pPr>
        <w:spacing w:line="560" w:lineRule="exact"/>
        <w:ind w:firstLine="7000" w:firstLineChars="2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（接下页）</w:t>
      </w:r>
    </w:p>
    <w:p w14:paraId="03366F10"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附件2-2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E-NNOVATE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6波兰</w:t>
      </w:r>
      <w:r>
        <w:rPr>
          <w:rFonts w:ascii="仿宋" w:hAnsi="仿宋" w:eastAsia="仿宋" w:cs="仿宋"/>
          <w:b/>
          <w:bCs/>
          <w:sz w:val="32"/>
          <w:szCs w:val="32"/>
        </w:rPr>
        <w:t>国际创新展览会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线上展</w:t>
      </w:r>
    </w:p>
    <w:p w14:paraId="660C57B6">
      <w:pPr>
        <w:spacing w:line="480" w:lineRule="exact"/>
        <w:ind w:firstLine="1285" w:firstLineChars="4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地点：克拉科夫市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</w:p>
    <w:p w14:paraId="7184B472">
      <w:pPr>
        <w:spacing w:line="560" w:lineRule="exact"/>
        <w:ind w:firstLine="6720" w:firstLineChars="28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CAI No.</w:t>
      </w:r>
    </w:p>
    <w:p w14:paraId="694ADF14">
      <w:pPr>
        <w:spacing w:line="560" w:lineRule="exact"/>
        <w:jc w:val="center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单位/公司介绍</w:t>
      </w:r>
      <w:r>
        <w:rPr>
          <w:rFonts w:ascii="黑体" w:hAnsi="黑体" w:eastAsia="黑体" w:cs="仿宋"/>
          <w:b/>
          <w:bCs/>
          <w:sz w:val="32"/>
          <w:szCs w:val="32"/>
        </w:rPr>
        <w:t>展板中文、图片内容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>（二）</w:t>
      </w:r>
    </w:p>
    <w:p w14:paraId="7C8D8B81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单位名称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832009B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单位简介</w:t>
      </w:r>
      <w:r>
        <w:rPr>
          <w:rFonts w:hint="eastAsia" w:ascii="仿宋" w:hAnsi="仿宋" w:eastAsia="仿宋" w:cs="仿宋"/>
          <w:sz w:val="28"/>
          <w:szCs w:val="28"/>
        </w:rPr>
        <w:t>：（图文并茂，每张图片需注有简明图注。）</w:t>
      </w:r>
    </w:p>
    <w:p w14:paraId="55CEC44E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438394A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1367D26B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BE806D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402CD0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45166C7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6E7445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EEBC06A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7D6F037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78E2F05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DB517C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07B480E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5DF096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3B29EB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CEBA3E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E089EA6">
      <w:pPr>
        <w:spacing w:line="56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4772112A">
      <w:pPr>
        <w:spacing w:line="56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12C9D596">
      <w:pPr>
        <w:spacing w:line="56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0BC8A9DD">
      <w:pPr>
        <w:spacing w:line="560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 w14:paraId="62BE5004">
      <w:pPr>
        <w:spacing w:line="560" w:lineRule="exact"/>
        <w:ind w:firstLine="364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（接下页）</w:t>
      </w:r>
    </w:p>
    <w:p w14:paraId="77FC87C4">
      <w:pPr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附件2-2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E-NNOVATE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6波兰</w:t>
      </w:r>
      <w:r>
        <w:rPr>
          <w:rFonts w:ascii="仿宋" w:hAnsi="仿宋" w:eastAsia="仿宋" w:cs="仿宋"/>
          <w:b/>
          <w:bCs/>
          <w:sz w:val="32"/>
          <w:szCs w:val="32"/>
        </w:rPr>
        <w:t>国际创新展览会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线上展</w:t>
      </w:r>
    </w:p>
    <w:p w14:paraId="30E0F7B7">
      <w:pPr>
        <w:spacing w:line="480" w:lineRule="exact"/>
        <w:ind w:firstLine="1285" w:firstLineChars="4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地点：克拉科夫市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</w:p>
    <w:p w14:paraId="6ADF81EB">
      <w:pPr>
        <w:spacing w:line="560" w:lineRule="exact"/>
        <w:ind w:firstLine="6720" w:firstLineChars="280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CAI No.</w:t>
      </w:r>
    </w:p>
    <w:p w14:paraId="3EB75C23">
      <w:pPr>
        <w:spacing w:line="5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单位/</w:t>
      </w:r>
      <w:r>
        <w:rPr>
          <w:rFonts w:ascii="黑体" w:hAnsi="黑体" w:eastAsia="黑体" w:cs="仿宋"/>
          <w:b/>
          <w:bCs/>
          <w:sz w:val="32"/>
          <w:szCs w:val="32"/>
        </w:rPr>
        <w:t>公司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>介绍</w:t>
      </w:r>
      <w:r>
        <w:rPr>
          <w:rFonts w:ascii="黑体" w:hAnsi="黑体" w:eastAsia="黑体" w:cs="仿宋"/>
          <w:b/>
          <w:bCs/>
          <w:sz w:val="32"/>
          <w:szCs w:val="32"/>
        </w:rPr>
        <w:t>展板英文、图片内容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>（二）</w:t>
      </w:r>
    </w:p>
    <w:p w14:paraId="28FD8C8F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Company/</w:t>
      </w:r>
      <w:r>
        <w:rPr>
          <w:rFonts w:ascii="仿宋" w:hAnsi="仿宋" w:eastAsia="仿宋" w:cs="仿宋"/>
          <w:sz w:val="28"/>
          <w:szCs w:val="28"/>
        </w:rPr>
        <w:t>Unit Name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1B30B7E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</w:t>
      </w:r>
      <w:r>
        <w:rPr>
          <w:rFonts w:ascii="仿宋" w:hAnsi="仿宋" w:eastAsia="仿宋" w:cs="仿宋"/>
          <w:sz w:val="28"/>
          <w:szCs w:val="28"/>
        </w:rPr>
        <w:t>ntroduction</w:t>
      </w:r>
      <w:r>
        <w:rPr>
          <w:rFonts w:hint="eastAsia" w:ascii="仿宋" w:hAnsi="仿宋" w:eastAsia="仿宋" w:cs="仿宋"/>
          <w:sz w:val="28"/>
          <w:szCs w:val="28"/>
        </w:rPr>
        <w:t>：（图文并茂，每张图片需注有简明图注。）</w:t>
      </w:r>
    </w:p>
    <w:p w14:paraId="5D7B068B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F08009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87F85B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CFA7DF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5D8D884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A48E5A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8BDDD11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ED8354A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7DD2016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1B3D247F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4E314FE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246CD953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75F5C4D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352985DE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D246E20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109605C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6A200E2A">
      <w:pPr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</w:p>
    <w:p w14:paraId="383E826E">
      <w:pPr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</w:p>
    <w:p w14:paraId="3AC4DC31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报名截止日期</w:t>
      </w:r>
      <w:r>
        <w:rPr>
          <w:rFonts w:hint="eastAsia" w:ascii="仿宋" w:hAnsi="仿宋" w:eastAsia="仿宋" w:cs="仿宋"/>
          <w:b/>
          <w:sz w:val="28"/>
          <w:szCs w:val="28"/>
        </w:rPr>
        <w:t>：2</w:t>
      </w:r>
      <w:r>
        <w:rPr>
          <w:rFonts w:ascii="仿宋" w:hAnsi="仿宋" w:eastAsia="仿宋" w:cs="仿宋"/>
          <w:b/>
          <w:sz w:val="28"/>
          <w:szCs w:val="28"/>
        </w:rPr>
        <w:t>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30</w:t>
      </w:r>
      <w:bookmarkStart w:id="1" w:name="_GoBack"/>
      <w:bookmarkEnd w:id="1"/>
      <w:r>
        <w:rPr>
          <w:rFonts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</w:p>
    <w:p w14:paraId="7268486F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材料发至国际部：</w:t>
      </w:r>
      <w:r>
        <w:fldChar w:fldCharType="begin"/>
      </w:r>
      <w:r>
        <w:instrText xml:space="preserve"> HYPERLINK "mailto:int@cainet.org.cn"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</w:rPr>
        <w:t>int@cainet.org.cn</w:t>
      </w:r>
      <w:r>
        <w:rPr>
          <w:rStyle w:val="7"/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ascii="仿宋" w:hAnsi="仿宋" w:eastAsia="仿宋" w:cs="仿宋"/>
          <w:sz w:val="28"/>
          <w:szCs w:val="28"/>
        </w:rPr>
        <w:t xml:space="preserve">  电话</w:t>
      </w:r>
      <w:r>
        <w:rPr>
          <w:rFonts w:hint="eastAsia" w:ascii="仿宋" w:hAnsi="仿宋" w:eastAsia="仿宋" w:cs="仿宋"/>
          <w:sz w:val="28"/>
          <w:szCs w:val="28"/>
        </w:rPr>
        <w:t>：0</w:t>
      </w:r>
      <w:r>
        <w:rPr>
          <w:rFonts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-</w:t>
      </w:r>
      <w:r>
        <w:rPr>
          <w:rFonts w:ascii="仿宋" w:hAnsi="仿宋" w:eastAsia="仿宋" w:cs="仿宋"/>
          <w:sz w:val="28"/>
          <w:szCs w:val="28"/>
        </w:rPr>
        <w:t>63955926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531" w:bottom="851" w:left="1531" w:header="851" w:footer="992" w:gutter="0"/>
      <w:pgNumType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C9E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1B0D91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498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C025F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51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WRkODBjZTRhOTExNGI2Yzg1MDRiZTQ4MjUwMGUifQ=="/>
  </w:docVars>
  <w:rsids>
    <w:rsidRoot w:val="48F13581"/>
    <w:rsid w:val="0004379F"/>
    <w:rsid w:val="000C54C7"/>
    <w:rsid w:val="00171D12"/>
    <w:rsid w:val="001C52BE"/>
    <w:rsid w:val="002177EB"/>
    <w:rsid w:val="002275BF"/>
    <w:rsid w:val="0029388E"/>
    <w:rsid w:val="00294915"/>
    <w:rsid w:val="00344CD5"/>
    <w:rsid w:val="0036039D"/>
    <w:rsid w:val="00390C4A"/>
    <w:rsid w:val="003D3B3A"/>
    <w:rsid w:val="004340FF"/>
    <w:rsid w:val="004974FB"/>
    <w:rsid w:val="00533498"/>
    <w:rsid w:val="00646E44"/>
    <w:rsid w:val="00655BCA"/>
    <w:rsid w:val="007D306C"/>
    <w:rsid w:val="008247E4"/>
    <w:rsid w:val="00826038"/>
    <w:rsid w:val="00863897"/>
    <w:rsid w:val="00870522"/>
    <w:rsid w:val="009146A3"/>
    <w:rsid w:val="00926399"/>
    <w:rsid w:val="00952E0E"/>
    <w:rsid w:val="009B784F"/>
    <w:rsid w:val="009D070F"/>
    <w:rsid w:val="00B73A2A"/>
    <w:rsid w:val="00C003C8"/>
    <w:rsid w:val="00C57EB8"/>
    <w:rsid w:val="00CB0053"/>
    <w:rsid w:val="00D4258C"/>
    <w:rsid w:val="00F31477"/>
    <w:rsid w:val="00F4314B"/>
    <w:rsid w:val="00F62F8B"/>
    <w:rsid w:val="00FC1FAA"/>
    <w:rsid w:val="12EC62B4"/>
    <w:rsid w:val="15BA71EA"/>
    <w:rsid w:val="16FE218B"/>
    <w:rsid w:val="17312B26"/>
    <w:rsid w:val="2BAB7668"/>
    <w:rsid w:val="3307E0EE"/>
    <w:rsid w:val="34D65800"/>
    <w:rsid w:val="41B330D2"/>
    <w:rsid w:val="4342429D"/>
    <w:rsid w:val="48F13581"/>
    <w:rsid w:val="50C2378E"/>
    <w:rsid w:val="582628AA"/>
    <w:rsid w:val="5A66263D"/>
    <w:rsid w:val="619B3858"/>
    <w:rsid w:val="75334FA6"/>
    <w:rsid w:val="7B143705"/>
    <w:rsid w:val="7D7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474</Words>
  <Characters>766</Characters>
  <Lines>5</Lines>
  <Paragraphs>2</Paragraphs>
  <TotalTime>143</TotalTime>
  <ScaleCrop>false</ScaleCrop>
  <LinksUpToDate>false</LinksUpToDate>
  <CharactersWithSpaces>1002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2022-11-29T15:26:00Z</dcterms:created>
  <dc:creator>Fiona</dc:creator>
  <cp:lastModifiedBy>JYDDD</cp:lastModifiedBy>
  <cp:lastPrinted>2025-03-10T14:40:00Z</cp:lastPrinted>
  <dcterms:modified xsi:type="dcterms:W3CDTF">2026-03-18T03:21:32Z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CBDB1C72E45542E88FD3A84866152473_13</vt:lpwstr>
  </property>
  <property fmtid="{D5CDD505-2E9C-101B-9397-08002B2CF9AE}" pid="4" name="KSOTemplateDocerSaveRecord">
    <vt:lpwstr>eyJoZGlkIjoiNTZhMGRmNzY2ZTFkMWNmZjY0ZmEzYzM5YjBhZDliZDEiLCJ1c2VySWQiOiIxMDY5MTA5OTgxIn0=</vt:lpwstr>
  </property>
</Properties>
</file>