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3:</w:t>
      </w:r>
      <w:bookmarkStart w:id="0" w:name="_GoBack"/>
      <w:bookmarkEnd w:id="0"/>
    </w:p>
    <w:p>
      <w:pPr>
        <w:rPr>
          <w:b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中国商业联合会服务业科技创新奖--全国服务业科技创新奖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推荐书形式审查表</w:t>
      </w:r>
    </w:p>
    <w:p>
      <w:pPr>
        <w:rPr>
          <w:rFonts w:ascii="仿宋_GB2312" w:hAnsi="华文仿宋"/>
          <w:color w:val="000000"/>
          <w:sz w:val="28"/>
          <w:szCs w:val="28"/>
        </w:rPr>
      </w:pPr>
      <w:r>
        <w:rPr>
          <w:rFonts w:hint="eastAsia" w:ascii="仿宋_GB2312" w:hAnsi="华文仿宋"/>
          <w:color w:val="000000"/>
          <w:sz w:val="28"/>
          <w:szCs w:val="28"/>
        </w:rPr>
        <w:t>项目名称：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8"/>
        <w:gridCol w:w="2055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审查项目名称</w:t>
            </w:r>
          </w:p>
        </w:tc>
        <w:tc>
          <w:tcPr>
            <w:tcW w:w="20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6"/>
                <w:sz w:val="24"/>
              </w:rPr>
              <w:t>推荐单位审查意见</w:t>
            </w:r>
          </w:p>
        </w:tc>
        <w:tc>
          <w:tcPr>
            <w:tcW w:w="182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6"/>
                <w:sz w:val="24"/>
              </w:rPr>
              <w:t>中商联审查意见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1.项目基本情况表是否填写齐全？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2.项目基本情况表中推荐单位是否盖章？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3.主要完成人情况表是否填写齐全？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4.主要完成人对“对本项目技术创造性贡献”一栏是否写明本人对第几项科技创新内容做出贡献以及工作量？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5.主要完成人情况表本人是否签字？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6.主要完成人情况表数量与推荐书首页主要完成人数量是否一致？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7.主要完成单位情况表是否填写？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8.主要完成单位（法人单位）情况表是否盖章？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9.主要完成单位盖章与主要完成单位名称是否一致？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10.推荐单位意见是否填写？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11.推荐单位意见表是否盖章？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12.推荐单位盖章与推荐单位名称是否一致？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13.纸质版材料份数是否齐全？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14.有无电子版申报资料？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8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15.纸质版资料与电子版资料是否一致？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exact"/>
        <w:rPr>
          <w:rFonts w:ascii="仿宋_GB2312" w:hAnsi="华文仿宋"/>
          <w:sz w:val="24"/>
        </w:rPr>
      </w:pPr>
      <w:r>
        <w:rPr>
          <w:rFonts w:hint="eastAsia" w:ascii="仿宋_GB2312" w:hAnsi="华文仿宋"/>
          <w:sz w:val="24"/>
        </w:rPr>
        <w:t>说明：1～15项之一项不符要求者为形式审查不合格，视为无效申请，不予评审。</w:t>
      </w:r>
    </w:p>
    <w:p>
      <w:pPr>
        <w:spacing w:line="360" w:lineRule="exact"/>
        <w:rPr>
          <w:rFonts w:ascii="仿宋_GB2312" w:hAnsi="华文仿宋"/>
          <w:sz w:val="24"/>
        </w:rPr>
      </w:pPr>
      <w:r>
        <w:rPr>
          <w:rFonts w:hint="eastAsia" w:ascii="仿宋_GB2312" w:hAnsi="华文仿宋"/>
          <w:sz w:val="24"/>
        </w:rPr>
        <w:t>推荐单位审查盖章：　　　　 　　            审查日期：  　年　　月　　日</w:t>
      </w:r>
    </w:p>
    <w:p>
      <w:pPr>
        <w:spacing w:line="360" w:lineRule="exact"/>
      </w:pPr>
      <w:r>
        <w:rPr>
          <w:rFonts w:hint="eastAsia" w:ascii="仿宋_GB2312" w:hAnsi="华文仿宋"/>
          <w:sz w:val="24"/>
        </w:rPr>
        <w:t>中商联奖励办审查人签字：　　　</w:t>
      </w:r>
      <w:r>
        <w:rPr>
          <w:rFonts w:hint="eastAsia" w:ascii="仿宋_GB2312" w:hAnsi="华文仿宋"/>
          <w:color w:val="000000"/>
          <w:sz w:val="24"/>
        </w:rPr>
        <w:t>　 　　　    审查日期：  　年　　月　　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5537909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5 -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YmI4NWZiYTg4NTExZDgzMzc5ZTc5Mzg2ODlhYzIifQ=="/>
  </w:docVars>
  <w:rsids>
    <w:rsidRoot w:val="4D065E42"/>
    <w:rsid w:val="16921052"/>
    <w:rsid w:val="4D065E42"/>
    <w:rsid w:val="6F67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445</Characters>
  <Lines>0</Lines>
  <Paragraphs>0</Paragraphs>
  <TotalTime>0</TotalTime>
  <ScaleCrop>false</ScaleCrop>
  <LinksUpToDate>false</LinksUpToDate>
  <CharactersWithSpaces>491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2023-04-12T07:32:00Z</dcterms:created>
  <dc:creator>陈翔</dc:creator>
  <cp:lastModifiedBy>陈翔</cp:lastModifiedBy>
  <dcterms:modified xsi:type="dcterms:W3CDTF">2023-04-12T07:45:48Z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06080AC32620444EA55C3E66D6138BED_11</vt:lpwstr>
  </property>
</Properties>
</file>