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49" w:rsidRPr="008638AD" w:rsidRDefault="00675849" w:rsidP="00675849">
      <w:pPr>
        <w:snapToGrid w:val="0"/>
        <w:spacing w:line="560" w:lineRule="exact"/>
        <w:rPr>
          <w:rFonts w:ascii="黑体" w:eastAsia="黑体" w:hAnsi="黑体"/>
          <w:sz w:val="32"/>
        </w:rPr>
      </w:pPr>
      <w:bookmarkStart w:id="0" w:name="RANGE!A1:F14"/>
      <w:r w:rsidRPr="008638AD">
        <w:rPr>
          <w:rFonts w:ascii="黑体" w:eastAsia="黑体" w:hAnsi="黑体" w:hint="eastAsia"/>
          <w:sz w:val="32"/>
        </w:rPr>
        <w:t>附件</w:t>
      </w:r>
      <w:r>
        <w:rPr>
          <w:rFonts w:ascii="黑体" w:eastAsia="黑体" w:hAnsi="黑体" w:hint="eastAsia"/>
          <w:sz w:val="32"/>
        </w:rPr>
        <w:t>5</w:t>
      </w:r>
      <w:bookmarkStart w:id="1" w:name="_GoBack"/>
      <w:bookmarkEnd w:id="1"/>
    </w:p>
    <w:p w:rsidR="009A124F" w:rsidRDefault="009A124F">
      <w:pPr>
        <w:rPr>
          <w:rFonts w:ascii="黑体" w:eastAsia="黑体"/>
        </w:rPr>
      </w:pPr>
    </w:p>
    <w:p w:rsidR="009A124F" w:rsidRDefault="009A124F">
      <w:pPr>
        <w:rPr>
          <w:rFonts w:ascii="黑体" w:eastAsia="黑体"/>
        </w:rPr>
      </w:pPr>
    </w:p>
    <w:p w:rsidR="009A124F" w:rsidRDefault="009A124F">
      <w:pPr>
        <w:rPr>
          <w:rFonts w:ascii="黑体" w:eastAsia="黑体"/>
        </w:rPr>
      </w:pPr>
    </w:p>
    <w:p w:rsidR="009A124F" w:rsidRDefault="009A124F">
      <w:pPr>
        <w:rPr>
          <w:rFonts w:ascii="黑体" w:eastAsia="黑体"/>
        </w:rPr>
      </w:pPr>
    </w:p>
    <w:p w:rsidR="009A124F" w:rsidRDefault="00CE1B1F">
      <w:pPr>
        <w:jc w:val="center"/>
        <w:rPr>
          <w:rFonts w:eastAsia="方正小标宋简体"/>
          <w:sz w:val="52"/>
        </w:rPr>
      </w:pPr>
      <w:r>
        <w:rPr>
          <w:rFonts w:eastAsia="方正小标宋简体" w:hint="eastAsia"/>
          <w:sz w:val="52"/>
        </w:rPr>
        <w:t>中国专利奖申报书</w:t>
      </w:r>
    </w:p>
    <w:p w:rsidR="009A124F" w:rsidRDefault="00CE1B1F">
      <w:pPr>
        <w:jc w:val="center"/>
        <w:rPr>
          <w:rFonts w:eastAsia="楷体_GB2312"/>
          <w:sz w:val="36"/>
        </w:rPr>
      </w:pPr>
      <w:r>
        <w:rPr>
          <w:rFonts w:eastAsia="楷体_GB2312" w:hint="eastAsia"/>
          <w:sz w:val="36"/>
        </w:rPr>
        <w:t>（外观设计）</w:t>
      </w:r>
    </w:p>
    <w:p w:rsidR="009A124F" w:rsidRDefault="009A124F">
      <w:pPr>
        <w:jc w:val="center"/>
        <w:rPr>
          <w:sz w:val="48"/>
        </w:rPr>
      </w:pPr>
    </w:p>
    <w:p w:rsidR="009A124F" w:rsidRDefault="009A124F">
      <w:pPr>
        <w:jc w:val="center"/>
        <w:rPr>
          <w:sz w:val="48"/>
        </w:rPr>
      </w:pPr>
    </w:p>
    <w:p w:rsidR="009A124F" w:rsidRDefault="00CE1B1F">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9A124F" w:rsidRDefault="00CE1B1F">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9A124F" w:rsidRDefault="00CE1B1F">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rsidR="009A124F" w:rsidRDefault="00CE1B1F">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9A124F" w:rsidRDefault="009A124F">
      <w:pPr>
        <w:spacing w:line="360" w:lineRule="auto"/>
        <w:jc w:val="center"/>
        <w:rPr>
          <w:rFonts w:eastAsia="楷体_GB2312"/>
          <w:sz w:val="36"/>
        </w:rPr>
      </w:pPr>
    </w:p>
    <w:p w:rsidR="009A124F" w:rsidRDefault="009A124F">
      <w:pPr>
        <w:spacing w:line="360" w:lineRule="auto"/>
        <w:jc w:val="center"/>
        <w:rPr>
          <w:rFonts w:eastAsia="楷体_GB2312"/>
          <w:sz w:val="36"/>
        </w:rPr>
      </w:pPr>
    </w:p>
    <w:p w:rsidR="009A124F" w:rsidRDefault="009A124F">
      <w:pPr>
        <w:spacing w:line="360" w:lineRule="auto"/>
        <w:jc w:val="center"/>
        <w:rPr>
          <w:rFonts w:eastAsia="楷体_GB2312"/>
          <w:sz w:val="36"/>
        </w:rPr>
      </w:pPr>
    </w:p>
    <w:p w:rsidR="009A124F" w:rsidRDefault="009A124F">
      <w:pPr>
        <w:spacing w:line="360" w:lineRule="auto"/>
        <w:jc w:val="center"/>
        <w:rPr>
          <w:rFonts w:eastAsia="楷体_GB2312"/>
          <w:sz w:val="36"/>
        </w:rPr>
      </w:pPr>
    </w:p>
    <w:p w:rsidR="009A124F" w:rsidRDefault="009A124F">
      <w:pPr>
        <w:spacing w:line="360" w:lineRule="auto"/>
        <w:jc w:val="center"/>
        <w:rPr>
          <w:rFonts w:eastAsia="楷体_GB2312"/>
          <w:sz w:val="36"/>
        </w:rPr>
      </w:pPr>
    </w:p>
    <w:p w:rsidR="009A124F" w:rsidRDefault="009A124F">
      <w:pPr>
        <w:spacing w:line="360" w:lineRule="auto"/>
        <w:jc w:val="center"/>
        <w:rPr>
          <w:rFonts w:eastAsia="楷体_GB2312"/>
          <w:sz w:val="36"/>
        </w:rPr>
      </w:pPr>
    </w:p>
    <w:p w:rsidR="009A124F" w:rsidRDefault="00CE1B1F">
      <w:pPr>
        <w:jc w:val="center"/>
        <w:rPr>
          <w:rFonts w:eastAsia="楷体_GB2312"/>
          <w:sz w:val="36"/>
        </w:rPr>
      </w:pPr>
      <w:r>
        <w:rPr>
          <w:rFonts w:eastAsia="楷体_GB2312" w:hint="eastAsia"/>
          <w:sz w:val="36"/>
        </w:rPr>
        <w:t>二○二二年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9A124F" w:rsidRDefault="00CE1B1F">
      <w:pPr>
        <w:spacing w:before="240"/>
        <w:jc w:val="center"/>
        <w:rPr>
          <w:rFonts w:eastAsia="楷体_GB2312"/>
          <w:sz w:val="36"/>
        </w:rPr>
      </w:pPr>
      <w:r>
        <w:rPr>
          <w:rFonts w:eastAsia="楷体_GB2312" w:hint="eastAsia"/>
          <w:sz w:val="36"/>
        </w:rPr>
        <w:t>国家知识产权局制</w:t>
      </w:r>
    </w:p>
    <w:p w:rsidR="009A124F" w:rsidRDefault="00CE1B1F">
      <w:pPr>
        <w:spacing w:line="560" w:lineRule="exact"/>
        <w:rPr>
          <w:rFonts w:eastAsia="黑体"/>
        </w:rPr>
      </w:pPr>
      <w:r>
        <w:rPr>
          <w:rFonts w:eastAsia="黑体"/>
        </w:rPr>
        <w:br w:type="page"/>
      </w:r>
    </w:p>
    <w:p w:rsidR="009A124F" w:rsidRDefault="00CE1B1F">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9A124F" w:rsidRDefault="009A124F">
      <w:pPr>
        <w:jc w:val="center"/>
        <w:rPr>
          <w:rFonts w:ascii="方正小标宋简体" w:eastAsia="方正小标宋简体" w:hAnsi="宋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9A124F">
        <w:trPr>
          <w:trHeight w:val="374"/>
        </w:trPr>
        <w:tc>
          <w:tcPr>
            <w:tcW w:w="1927" w:type="dxa"/>
            <w:tcBorders>
              <w:top w:val="single" w:sz="8" w:space="0" w:color="auto"/>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center"/>
          </w:tcPr>
          <w:p w:rsidR="009A124F" w:rsidRDefault="00CE1B1F">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6595" w:type="dxa"/>
            <w:gridSpan w:val="3"/>
            <w:tcBorders>
              <w:top w:val="single" w:sz="4"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spacing w:line="36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是否在国家专利密集型产品备案认定试点平台上备案</w:t>
            </w:r>
          </w:p>
        </w:tc>
        <w:tc>
          <w:tcPr>
            <w:tcW w:w="6595" w:type="dxa"/>
            <w:gridSpan w:val="3"/>
            <w:tcBorders>
              <w:top w:val="single" w:sz="4" w:space="0" w:color="auto"/>
              <w:left w:val="nil"/>
              <w:bottom w:val="single" w:sz="4" w:space="0" w:color="auto"/>
              <w:right w:val="single" w:sz="8" w:space="0" w:color="000000"/>
            </w:tcBorders>
            <w:vAlign w:val="center"/>
          </w:tcPr>
          <w:p w:rsidR="009A124F" w:rsidRDefault="00CE1B1F">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填是或否</w:t>
            </w: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9A124F" w:rsidRDefault="00CE1B1F">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center"/>
          </w:tcPr>
          <w:p w:rsidR="009A124F" w:rsidRDefault="009A124F">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rsidR="009A124F" w:rsidRDefault="009A124F">
            <w:pPr>
              <w:widowControl/>
              <w:jc w:val="center"/>
              <w:rPr>
                <w:rFonts w:ascii="仿宋_GB2312" w:eastAsia="仿宋_GB2312" w:hAnsi="宋体" w:cs="宋体"/>
                <w:b/>
                <w:bCs/>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9A124F" w:rsidRDefault="00CE1B1F">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center"/>
          </w:tcPr>
          <w:p w:rsidR="009A124F" w:rsidRDefault="009A124F">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rsidR="009A124F" w:rsidRDefault="009A124F">
            <w:pPr>
              <w:widowControl/>
              <w:jc w:val="center"/>
              <w:rPr>
                <w:rFonts w:ascii="仿宋_GB2312" w:eastAsia="仿宋_GB2312" w:hAnsi="宋体" w:cs="宋体"/>
                <w:b/>
                <w:bCs/>
                <w:kern w:val="0"/>
                <w:sz w:val="28"/>
                <w:szCs w:val="28"/>
              </w:rPr>
            </w:pPr>
          </w:p>
        </w:tc>
      </w:tr>
      <w:tr w:rsidR="009A124F">
        <w:trPr>
          <w:trHeight w:val="374"/>
        </w:trPr>
        <w:tc>
          <w:tcPr>
            <w:tcW w:w="1927" w:type="dxa"/>
            <w:tcBorders>
              <w:top w:val="nil"/>
              <w:left w:val="single" w:sz="8" w:space="0" w:color="auto"/>
              <w:bottom w:val="single" w:sz="4" w:space="0" w:color="auto"/>
              <w:right w:val="single" w:sz="4" w:space="0" w:color="auto"/>
            </w:tcBorders>
            <w:vAlign w:val="center"/>
          </w:tcPr>
          <w:p w:rsidR="009A124F" w:rsidRDefault="00CE1B1F">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center"/>
          </w:tcPr>
          <w:p w:rsidR="009A124F" w:rsidRDefault="009A124F">
            <w:pPr>
              <w:widowControl/>
              <w:jc w:val="center"/>
              <w:rPr>
                <w:rFonts w:ascii="仿宋_GB2312" w:eastAsia="仿宋_GB2312" w:hAnsi="宋体" w:cs="宋体"/>
                <w:kern w:val="0"/>
                <w:sz w:val="28"/>
                <w:szCs w:val="28"/>
              </w:rPr>
            </w:pPr>
          </w:p>
        </w:tc>
      </w:tr>
    </w:tbl>
    <w:p w:rsidR="009A124F" w:rsidRDefault="009A124F"/>
    <w:p w:rsidR="009A124F" w:rsidRDefault="009A124F"/>
    <w:p w:rsidR="009A124F" w:rsidRDefault="00CE1B1F">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9A124F" w:rsidRDefault="009A124F">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A124F">
        <w:trPr>
          <w:trHeight w:val="11983"/>
          <w:jc w:val="center"/>
        </w:trPr>
        <w:tc>
          <w:tcPr>
            <w:tcW w:w="9068" w:type="dxa"/>
          </w:tcPr>
          <w:p w:rsidR="009A124F" w:rsidRDefault="00CE1B1F">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9A124F" w:rsidRDefault="00CE1B1F">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列出若干个申请日之前最接近的外观设计，简要介绍其设计方案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9A124F" w:rsidRDefault="00CE1B1F">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结合实施情况，说明已应用到具体产品上，可批量生产（产品照片一并附上）。</w:t>
            </w:r>
          </w:p>
          <w:p w:rsidR="009A124F" w:rsidRDefault="00CE1B1F">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9A124F" w:rsidRDefault="00CE1B1F">
            <w:pPr>
              <w:spacing w:line="360" w:lineRule="auto"/>
              <w:ind w:firstLineChars="200" w:firstLine="480"/>
              <w:rPr>
                <w:rFonts w:ascii="仿宋_GB2312" w:eastAsia="仿宋_GB2312"/>
                <w:sz w:val="24"/>
              </w:rPr>
            </w:pPr>
            <w:r>
              <w:rPr>
                <w:rFonts w:ascii="仿宋_GB2312" w:eastAsia="仿宋_GB2312" w:hint="eastAsia"/>
                <w:sz w:val="24"/>
              </w:rPr>
              <w:t>请说明授权文本中的图片或者照片是否清楚完整。</w:t>
            </w:r>
          </w:p>
          <w:p w:rsidR="009A124F" w:rsidRDefault="00CE1B1F">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tc>
      </w:tr>
    </w:tbl>
    <w:p w:rsidR="009A124F" w:rsidRDefault="009A124F"/>
    <w:p w:rsidR="009A124F" w:rsidRDefault="00CE1B1F">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9A124F" w:rsidRDefault="009A124F">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A124F">
        <w:trPr>
          <w:trHeight w:val="11913"/>
          <w:jc w:val="center"/>
        </w:trPr>
        <w:tc>
          <w:tcPr>
            <w:tcW w:w="9068" w:type="dxa"/>
          </w:tcPr>
          <w:p w:rsidR="009A124F" w:rsidRDefault="00CE1B1F">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结合参评项目的设计要点（造型、图形、色彩、材质等），对参评项目的设计理念、用途、功能进行详细说明，重点描述参评项目的独特性、美学效果、寓意表达、人机性、结构合理性、安全可靠性。</w:t>
            </w:r>
          </w:p>
          <w:p w:rsidR="009A124F" w:rsidRDefault="00CE1B1F">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tc>
      </w:tr>
    </w:tbl>
    <w:p w:rsidR="009A124F" w:rsidRDefault="009A124F"/>
    <w:p w:rsidR="009A124F" w:rsidRDefault="009A124F"/>
    <w:p w:rsidR="009A124F" w:rsidRDefault="00CE1B1F">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9A124F" w:rsidRDefault="009A124F">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9A124F">
        <w:trPr>
          <w:trHeight w:val="11672"/>
          <w:jc w:val="center"/>
        </w:trPr>
        <w:tc>
          <w:tcPr>
            <w:tcW w:w="8463" w:type="dxa"/>
          </w:tcPr>
          <w:p w:rsidR="009A124F" w:rsidRDefault="00CE1B1F">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482"/>
              <w:jc w:val="center"/>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说明专利权人为促进专利价值实现，在加快专利的有效实施、与企业研发和经营的有机结合、提升市场竞争力等方面所采取的有效运用措施及成效，包括但不仅限于</w:t>
            </w:r>
            <w:r>
              <w:rPr>
                <w:rFonts w:eastAsia="仿宋_GB2312" w:hint="eastAsia"/>
                <w:sz w:val="24"/>
              </w:rPr>
              <w:t>自行实施（生产）、许可、出资、融资等情况。</w:t>
            </w:r>
          </w:p>
          <w:p w:rsidR="009A124F" w:rsidRDefault="00CE1B1F">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9A124F" w:rsidRDefault="00CE1B1F">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：详细说明专利权人在专利运用及保护方面的制度建设情况、条件保障措施和执行情况，以及知识产权管理标准化建设情况等。描述设计人在促进本专利实施运用中的贡献</w:t>
            </w:r>
            <w:r>
              <w:rPr>
                <w:rFonts w:ascii="仿宋_GB2312" w:eastAsia="仿宋_GB2312" w:hint="eastAsia"/>
                <w:sz w:val="24"/>
              </w:rPr>
              <w:t>，以及对设计人所采取的有关激励措施。</w:t>
            </w:r>
          </w:p>
          <w:p w:rsidR="009A124F" w:rsidRDefault="00CE1B1F">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2500</w:t>
            </w:r>
            <w:r>
              <w:rPr>
                <w:rFonts w:ascii="仿宋_GB2312" w:eastAsia="仿宋_GB2312" w:hint="eastAsia"/>
                <w:sz w:val="24"/>
              </w:rPr>
              <w:t>字。</w:t>
            </w: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p w:rsidR="009A124F" w:rsidRDefault="009A124F">
            <w:pPr>
              <w:spacing w:line="400" w:lineRule="exact"/>
              <w:ind w:firstLineChars="200" w:firstLine="480"/>
              <w:rPr>
                <w:rFonts w:ascii="仿宋_GB2312" w:eastAsia="仿宋_GB2312"/>
                <w:sz w:val="24"/>
              </w:rPr>
            </w:pPr>
          </w:p>
        </w:tc>
      </w:tr>
    </w:tbl>
    <w:p w:rsidR="009A124F" w:rsidRDefault="009A124F">
      <w:pPr>
        <w:jc w:val="center"/>
      </w:pPr>
    </w:p>
    <w:p w:rsidR="009A124F" w:rsidRDefault="009A124F">
      <w:pPr>
        <w:jc w:val="center"/>
        <w:rPr>
          <w:rFonts w:eastAsia="方正小标宋简体"/>
          <w:szCs w:val="21"/>
        </w:rPr>
      </w:pPr>
    </w:p>
    <w:p w:rsidR="009A124F" w:rsidRDefault="00CE1B1F">
      <w:pPr>
        <w:jc w:val="center"/>
        <w:rPr>
          <w:rFonts w:eastAsia="方正小标宋简体"/>
          <w:szCs w:val="21"/>
        </w:rPr>
      </w:pPr>
      <w:r>
        <w:rPr>
          <w:rFonts w:eastAsia="方正小标宋简体" w:hint="eastAsia"/>
          <w:b/>
          <w:sz w:val="44"/>
        </w:rPr>
        <w:lastRenderedPageBreak/>
        <w:t>运用及保护措施和成效评价材料（二）</w:t>
      </w:r>
    </w:p>
    <w:p w:rsidR="009A124F" w:rsidRDefault="009A124F">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9A124F">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9A124F" w:rsidRDefault="00CE1B1F">
            <w:pPr>
              <w:spacing w:line="400" w:lineRule="exact"/>
              <w:rPr>
                <w:rFonts w:ascii="仿宋_GB2312" w:eastAsia="仿宋_GB2312"/>
                <w:b/>
                <w:sz w:val="24"/>
              </w:rPr>
            </w:pPr>
            <w:r>
              <w:rPr>
                <w:rFonts w:ascii="仿宋_GB2312" w:eastAsia="仿宋_GB2312" w:hint="eastAsia"/>
                <w:b/>
                <w:sz w:val="24"/>
              </w:rPr>
              <w:t>（四）经济效益</w:t>
            </w:r>
          </w:p>
        </w:tc>
      </w:tr>
      <w:tr w:rsidR="009A124F">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9A124F" w:rsidRDefault="00CE1B1F">
            <w:pPr>
              <w:spacing w:line="400" w:lineRule="exact"/>
              <w:jc w:val="center"/>
              <w:rPr>
                <w:rFonts w:ascii="仿宋_GB2312" w:eastAsia="仿宋_GB2312"/>
                <w:b/>
                <w:sz w:val="24"/>
              </w:rPr>
            </w:pPr>
            <w:r>
              <w:rPr>
                <w:rFonts w:ascii="仿宋_GB2312" w:eastAsia="仿宋_GB2312" w:hint="eastAsia"/>
                <w:b/>
                <w:sz w:val="24"/>
              </w:rPr>
              <w:t>自行实施情况</w:t>
            </w:r>
            <w:r>
              <w:rPr>
                <w:rStyle w:val="a6"/>
                <w:rFonts w:ascii="仿宋_GB2312" w:eastAsia="仿宋_GB2312" w:hint="eastAsia"/>
                <w:b/>
                <w:sz w:val="24"/>
              </w:rPr>
              <w:footnoteReference w:id="1"/>
            </w:r>
          </w:p>
        </w:tc>
      </w:tr>
      <w:tr w:rsidR="009A124F">
        <w:trPr>
          <w:cantSplit/>
          <w:trHeight w:val="260"/>
          <w:jc w:val="center"/>
        </w:trPr>
        <w:tc>
          <w:tcPr>
            <w:tcW w:w="2645" w:type="dxa"/>
            <w:tcBorders>
              <w:bottom w:val="single" w:sz="4" w:space="0" w:color="auto"/>
              <w:tl2br w:val="single" w:sz="4" w:space="0" w:color="auto"/>
            </w:tcBorders>
            <w:vAlign w:val="center"/>
          </w:tcPr>
          <w:p w:rsidR="009A124F" w:rsidRDefault="00CE1B1F">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9A124F" w:rsidRDefault="00CE1B1F">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w:t>
            </w:r>
          </w:p>
        </w:tc>
        <w:tc>
          <w:tcPr>
            <w:tcW w:w="3330" w:type="dxa"/>
            <w:gridSpan w:val="3"/>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2020</w:t>
            </w:r>
            <w:r>
              <w:rPr>
                <w:rFonts w:ascii="仿宋_GB2312" w:eastAsia="仿宋_GB2312" w:hint="eastAsia"/>
                <w:sz w:val="24"/>
              </w:rPr>
              <w:t>年初至</w:t>
            </w:r>
            <w:r>
              <w:rPr>
                <w:rFonts w:ascii="仿宋_GB2312" w:eastAsia="仿宋_GB2312" w:hint="eastAsia"/>
                <w:sz w:val="24"/>
              </w:rPr>
              <w:t>2021</w:t>
            </w:r>
            <w:r>
              <w:rPr>
                <w:rFonts w:ascii="仿宋_GB2312" w:eastAsia="仿宋_GB2312" w:hint="eastAsia"/>
                <w:sz w:val="24"/>
              </w:rPr>
              <w:t>年底</w:t>
            </w:r>
          </w:p>
        </w:tc>
      </w:tr>
      <w:tr w:rsidR="009A124F">
        <w:trPr>
          <w:cantSplit/>
          <w:trHeight w:val="260"/>
          <w:jc w:val="center"/>
        </w:trPr>
        <w:tc>
          <w:tcPr>
            <w:tcW w:w="2645" w:type="dxa"/>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9A124F" w:rsidRDefault="009A124F">
            <w:pPr>
              <w:spacing w:line="400" w:lineRule="exact"/>
              <w:jc w:val="center"/>
              <w:rPr>
                <w:rFonts w:ascii="仿宋_GB2312" w:eastAsia="仿宋_GB2312"/>
                <w:sz w:val="24"/>
              </w:rPr>
            </w:pPr>
          </w:p>
        </w:tc>
        <w:tc>
          <w:tcPr>
            <w:tcW w:w="3330" w:type="dxa"/>
            <w:gridSpan w:val="3"/>
            <w:vAlign w:val="center"/>
          </w:tcPr>
          <w:p w:rsidR="009A124F" w:rsidRDefault="009A124F">
            <w:pPr>
              <w:spacing w:line="400" w:lineRule="exact"/>
              <w:jc w:val="center"/>
              <w:rPr>
                <w:rFonts w:ascii="仿宋_GB2312" w:eastAsia="仿宋_GB2312"/>
                <w:sz w:val="24"/>
              </w:rPr>
            </w:pPr>
          </w:p>
        </w:tc>
      </w:tr>
      <w:tr w:rsidR="009A124F">
        <w:trPr>
          <w:cantSplit/>
          <w:trHeight w:val="260"/>
          <w:jc w:val="center"/>
        </w:trPr>
        <w:tc>
          <w:tcPr>
            <w:tcW w:w="2645" w:type="dxa"/>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9A124F" w:rsidRDefault="009A124F">
            <w:pPr>
              <w:spacing w:line="400" w:lineRule="exact"/>
              <w:jc w:val="center"/>
              <w:rPr>
                <w:rFonts w:ascii="仿宋_GB2312" w:eastAsia="仿宋_GB2312"/>
                <w:sz w:val="24"/>
              </w:rPr>
            </w:pPr>
          </w:p>
        </w:tc>
        <w:tc>
          <w:tcPr>
            <w:tcW w:w="3330" w:type="dxa"/>
            <w:gridSpan w:val="3"/>
            <w:vAlign w:val="center"/>
          </w:tcPr>
          <w:p w:rsidR="009A124F" w:rsidRDefault="009A124F">
            <w:pPr>
              <w:spacing w:line="400" w:lineRule="exact"/>
              <w:jc w:val="center"/>
              <w:rPr>
                <w:rFonts w:ascii="仿宋_GB2312" w:eastAsia="仿宋_GB2312"/>
                <w:sz w:val="24"/>
              </w:rPr>
            </w:pPr>
          </w:p>
        </w:tc>
      </w:tr>
      <w:tr w:rsidR="009A124F">
        <w:trPr>
          <w:cantSplit/>
          <w:trHeight w:val="260"/>
          <w:jc w:val="center"/>
        </w:trPr>
        <w:tc>
          <w:tcPr>
            <w:tcW w:w="2645" w:type="dxa"/>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9A124F" w:rsidRDefault="009A124F">
            <w:pPr>
              <w:spacing w:line="400" w:lineRule="exact"/>
              <w:jc w:val="center"/>
              <w:rPr>
                <w:rFonts w:ascii="仿宋_GB2312" w:eastAsia="仿宋_GB2312"/>
                <w:sz w:val="24"/>
              </w:rPr>
            </w:pPr>
          </w:p>
        </w:tc>
        <w:tc>
          <w:tcPr>
            <w:tcW w:w="3330" w:type="dxa"/>
            <w:gridSpan w:val="3"/>
            <w:vAlign w:val="center"/>
          </w:tcPr>
          <w:p w:rsidR="009A124F" w:rsidRDefault="009A124F">
            <w:pPr>
              <w:spacing w:line="400" w:lineRule="exact"/>
              <w:jc w:val="center"/>
              <w:rPr>
                <w:rFonts w:ascii="仿宋_GB2312" w:eastAsia="仿宋_GB2312"/>
                <w:sz w:val="24"/>
              </w:rPr>
            </w:pPr>
          </w:p>
        </w:tc>
      </w:tr>
      <w:tr w:rsidR="009A124F">
        <w:trPr>
          <w:cantSplit/>
          <w:trHeight w:val="331"/>
          <w:jc w:val="center"/>
        </w:trPr>
        <w:tc>
          <w:tcPr>
            <w:tcW w:w="2645" w:type="dxa"/>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9A124F" w:rsidRDefault="009A124F">
            <w:pPr>
              <w:spacing w:line="400" w:lineRule="exact"/>
              <w:jc w:val="center"/>
              <w:rPr>
                <w:rFonts w:ascii="仿宋_GB2312" w:eastAsia="仿宋_GB2312"/>
                <w:sz w:val="24"/>
              </w:rPr>
            </w:pPr>
          </w:p>
        </w:tc>
        <w:tc>
          <w:tcPr>
            <w:tcW w:w="3330" w:type="dxa"/>
            <w:gridSpan w:val="3"/>
            <w:vAlign w:val="center"/>
          </w:tcPr>
          <w:p w:rsidR="009A124F" w:rsidRDefault="009A124F">
            <w:pPr>
              <w:spacing w:line="400" w:lineRule="exact"/>
              <w:jc w:val="center"/>
              <w:rPr>
                <w:rFonts w:ascii="仿宋_GB2312" w:eastAsia="仿宋_GB2312"/>
                <w:sz w:val="24"/>
              </w:rPr>
            </w:pPr>
          </w:p>
        </w:tc>
      </w:tr>
      <w:tr w:rsidR="009A124F">
        <w:trPr>
          <w:cantSplit/>
          <w:trHeight w:val="2837"/>
          <w:jc w:val="center"/>
        </w:trPr>
        <w:tc>
          <w:tcPr>
            <w:tcW w:w="9155" w:type="dxa"/>
            <w:gridSpan w:val="7"/>
            <w:tcBorders>
              <w:bottom w:val="single" w:sz="4" w:space="0" w:color="auto"/>
            </w:tcBorders>
          </w:tcPr>
          <w:p w:rsidR="009A124F" w:rsidRDefault="00CE1B1F">
            <w:pPr>
              <w:spacing w:line="360" w:lineRule="auto"/>
              <w:ind w:firstLineChars="200" w:firstLine="480"/>
              <w:rPr>
                <w:rFonts w:eastAsia="仿宋_GB2312"/>
                <w:sz w:val="24"/>
              </w:rPr>
            </w:pPr>
            <w:r>
              <w:rPr>
                <w:rFonts w:ascii="仿宋_GB2312" w:eastAsia="仿宋_GB2312" w:hint="eastAsia"/>
                <w:sz w:val="24"/>
              </w:rPr>
              <w:t>所有经济效益说明（或列表）：（</w:t>
            </w:r>
            <w:r>
              <w:rPr>
                <w:rFonts w:ascii="仿宋_GB2312" w:eastAsia="仿宋_GB2312" w:hint="eastAsia"/>
                <w:sz w:val="24"/>
              </w:rPr>
              <w:t>500</w:t>
            </w:r>
            <w:r>
              <w:rPr>
                <w:rFonts w:ascii="仿宋_GB2312" w:eastAsia="仿宋_GB2312" w:hint="eastAsia"/>
                <w:sz w:val="24"/>
              </w:rPr>
              <w:t>字以内）</w:t>
            </w: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p w:rsidR="009A124F" w:rsidRDefault="00CE1B1F">
            <w:pPr>
              <w:pBdr>
                <w:bottom w:val="single" w:sz="6" w:space="1" w:color="auto"/>
              </w:pBdr>
              <w:tabs>
                <w:tab w:val="center" w:pos="4153"/>
                <w:tab w:val="right" w:pos="8306"/>
              </w:tabs>
              <w:snapToGrid w:val="0"/>
              <w:spacing w:line="360" w:lineRule="auto"/>
              <w:ind w:firstLineChars="200" w:firstLine="480"/>
              <w:jc w:val="left"/>
              <w:rPr>
                <w:rFonts w:ascii="仿宋_GB2312" w:eastAsia="仿宋_GB2312"/>
                <w:sz w:val="24"/>
                <w:u w:val="single"/>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9A124F">
        <w:trPr>
          <w:cantSplit/>
          <w:trHeight w:val="615"/>
          <w:jc w:val="center"/>
        </w:trPr>
        <w:tc>
          <w:tcPr>
            <w:tcW w:w="9155" w:type="dxa"/>
            <w:gridSpan w:val="7"/>
            <w:vAlign w:val="center"/>
          </w:tcPr>
          <w:p w:rsidR="009A124F" w:rsidRDefault="00CE1B1F">
            <w:pPr>
              <w:jc w:val="center"/>
              <w:rPr>
                <w:rFonts w:ascii="仿宋_GB2312" w:eastAsia="仿宋_GB2312"/>
                <w:sz w:val="24"/>
              </w:rPr>
            </w:pPr>
            <w:r>
              <w:rPr>
                <w:rFonts w:ascii="仿宋_GB2312" w:eastAsia="仿宋_GB2312" w:hint="eastAsia"/>
                <w:b/>
                <w:sz w:val="24"/>
              </w:rPr>
              <w:t>专利许可情况</w:t>
            </w:r>
            <w:r>
              <w:rPr>
                <w:rStyle w:val="a6"/>
                <w:rFonts w:ascii="仿宋_GB2312" w:eastAsia="仿宋_GB2312"/>
                <w:sz w:val="24"/>
              </w:rPr>
              <w:footnoteReference w:id="2"/>
            </w:r>
            <w:r>
              <w:rPr>
                <w:rFonts w:ascii="仿宋_GB2312" w:eastAsia="仿宋_GB2312" w:hint="eastAsia"/>
                <w:sz w:val="24"/>
              </w:rPr>
              <w:t>（可加行）</w:t>
            </w:r>
          </w:p>
        </w:tc>
      </w:tr>
      <w:tr w:rsidR="009A124F">
        <w:trPr>
          <w:cantSplit/>
          <w:trHeight w:val="510"/>
          <w:jc w:val="center"/>
        </w:trPr>
        <w:tc>
          <w:tcPr>
            <w:tcW w:w="3485" w:type="dxa"/>
            <w:gridSpan w:val="2"/>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许可金额</w:t>
            </w:r>
          </w:p>
          <w:p w:rsidR="009A124F" w:rsidRDefault="00CE1B1F">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21</w:t>
            </w:r>
            <w:r>
              <w:rPr>
                <w:rFonts w:ascii="仿宋_GB2312" w:eastAsia="仿宋_GB2312" w:hint="eastAsia"/>
                <w:sz w:val="24"/>
              </w:rPr>
              <w:t>年底许可收入（万元）</w:t>
            </w:r>
          </w:p>
        </w:tc>
        <w:tc>
          <w:tcPr>
            <w:tcW w:w="1247" w:type="dxa"/>
            <w:tcBorders>
              <w:bottom w:val="single" w:sz="4" w:space="0" w:color="auto"/>
            </w:tcBorders>
            <w:vAlign w:val="center"/>
          </w:tcPr>
          <w:p w:rsidR="009A124F" w:rsidRDefault="00CE1B1F">
            <w:pPr>
              <w:spacing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9A124F">
        <w:trPr>
          <w:cantSplit/>
          <w:trHeight w:val="510"/>
          <w:jc w:val="center"/>
        </w:trPr>
        <w:tc>
          <w:tcPr>
            <w:tcW w:w="3485" w:type="dxa"/>
            <w:gridSpan w:val="2"/>
            <w:vAlign w:val="center"/>
          </w:tcPr>
          <w:p w:rsidR="009A124F" w:rsidRDefault="009A124F">
            <w:pPr>
              <w:spacing w:line="400" w:lineRule="exact"/>
              <w:jc w:val="center"/>
              <w:rPr>
                <w:rFonts w:ascii="仿宋_GB2312" w:eastAsia="仿宋_GB2312"/>
                <w:sz w:val="24"/>
              </w:rPr>
            </w:pPr>
          </w:p>
        </w:tc>
        <w:tc>
          <w:tcPr>
            <w:tcW w:w="1260" w:type="dxa"/>
            <w:vAlign w:val="center"/>
          </w:tcPr>
          <w:p w:rsidR="009A124F" w:rsidRDefault="009A124F">
            <w:pPr>
              <w:spacing w:line="400" w:lineRule="exact"/>
              <w:jc w:val="center"/>
              <w:rPr>
                <w:rFonts w:ascii="仿宋_GB2312" w:eastAsia="仿宋_GB2312"/>
                <w:sz w:val="24"/>
              </w:rPr>
            </w:pPr>
          </w:p>
        </w:tc>
        <w:tc>
          <w:tcPr>
            <w:tcW w:w="1739" w:type="dxa"/>
            <w:gridSpan w:val="2"/>
            <w:vAlign w:val="center"/>
          </w:tcPr>
          <w:p w:rsidR="009A124F" w:rsidRDefault="009A124F">
            <w:pPr>
              <w:spacing w:line="400" w:lineRule="exact"/>
              <w:jc w:val="center"/>
              <w:rPr>
                <w:rFonts w:ascii="仿宋_GB2312" w:eastAsia="仿宋_GB2312"/>
                <w:sz w:val="24"/>
              </w:rPr>
            </w:pPr>
          </w:p>
        </w:tc>
        <w:tc>
          <w:tcPr>
            <w:tcW w:w="1247" w:type="dxa"/>
            <w:vAlign w:val="center"/>
          </w:tcPr>
          <w:p w:rsidR="009A124F" w:rsidRDefault="009A124F">
            <w:pPr>
              <w:spacing w:line="400" w:lineRule="exact"/>
              <w:jc w:val="center"/>
              <w:rPr>
                <w:rFonts w:ascii="仿宋_GB2312" w:eastAsia="仿宋_GB2312"/>
                <w:sz w:val="24"/>
              </w:rPr>
            </w:pPr>
          </w:p>
        </w:tc>
        <w:tc>
          <w:tcPr>
            <w:tcW w:w="1424" w:type="dxa"/>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3485" w:type="dxa"/>
            <w:gridSpan w:val="2"/>
            <w:vAlign w:val="center"/>
          </w:tcPr>
          <w:p w:rsidR="009A124F" w:rsidRDefault="009A124F">
            <w:pPr>
              <w:spacing w:line="400" w:lineRule="exact"/>
              <w:jc w:val="center"/>
              <w:rPr>
                <w:rFonts w:ascii="仿宋_GB2312" w:eastAsia="仿宋_GB2312"/>
                <w:sz w:val="24"/>
              </w:rPr>
            </w:pPr>
          </w:p>
        </w:tc>
        <w:tc>
          <w:tcPr>
            <w:tcW w:w="1260" w:type="dxa"/>
            <w:vAlign w:val="center"/>
          </w:tcPr>
          <w:p w:rsidR="009A124F" w:rsidRDefault="009A124F">
            <w:pPr>
              <w:spacing w:line="400" w:lineRule="exact"/>
              <w:jc w:val="center"/>
              <w:rPr>
                <w:rFonts w:ascii="仿宋_GB2312" w:eastAsia="仿宋_GB2312"/>
                <w:sz w:val="24"/>
              </w:rPr>
            </w:pPr>
          </w:p>
        </w:tc>
        <w:tc>
          <w:tcPr>
            <w:tcW w:w="1739" w:type="dxa"/>
            <w:gridSpan w:val="2"/>
            <w:vAlign w:val="center"/>
          </w:tcPr>
          <w:p w:rsidR="009A124F" w:rsidRDefault="009A124F">
            <w:pPr>
              <w:spacing w:line="400" w:lineRule="exact"/>
              <w:jc w:val="center"/>
              <w:rPr>
                <w:rFonts w:ascii="仿宋_GB2312" w:eastAsia="仿宋_GB2312"/>
                <w:sz w:val="24"/>
              </w:rPr>
            </w:pPr>
          </w:p>
        </w:tc>
        <w:tc>
          <w:tcPr>
            <w:tcW w:w="1247" w:type="dxa"/>
            <w:vAlign w:val="center"/>
          </w:tcPr>
          <w:p w:rsidR="009A124F" w:rsidRDefault="009A124F">
            <w:pPr>
              <w:spacing w:line="400" w:lineRule="exact"/>
              <w:jc w:val="center"/>
              <w:rPr>
                <w:rFonts w:ascii="仿宋_GB2312" w:eastAsia="仿宋_GB2312"/>
                <w:sz w:val="24"/>
              </w:rPr>
            </w:pPr>
          </w:p>
        </w:tc>
        <w:tc>
          <w:tcPr>
            <w:tcW w:w="1424" w:type="dxa"/>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3485" w:type="dxa"/>
            <w:gridSpan w:val="2"/>
            <w:vAlign w:val="center"/>
          </w:tcPr>
          <w:p w:rsidR="009A124F" w:rsidRDefault="009A124F">
            <w:pPr>
              <w:spacing w:line="400" w:lineRule="exact"/>
              <w:jc w:val="center"/>
              <w:rPr>
                <w:rFonts w:ascii="仿宋_GB2312" w:eastAsia="仿宋_GB2312"/>
                <w:sz w:val="24"/>
              </w:rPr>
            </w:pPr>
          </w:p>
        </w:tc>
        <w:tc>
          <w:tcPr>
            <w:tcW w:w="1260" w:type="dxa"/>
            <w:vAlign w:val="center"/>
          </w:tcPr>
          <w:p w:rsidR="009A124F" w:rsidRDefault="009A124F">
            <w:pPr>
              <w:spacing w:line="400" w:lineRule="exact"/>
              <w:jc w:val="center"/>
              <w:rPr>
                <w:rFonts w:ascii="仿宋_GB2312" w:eastAsia="仿宋_GB2312"/>
                <w:sz w:val="24"/>
              </w:rPr>
            </w:pPr>
          </w:p>
        </w:tc>
        <w:tc>
          <w:tcPr>
            <w:tcW w:w="1739" w:type="dxa"/>
            <w:gridSpan w:val="2"/>
            <w:vAlign w:val="center"/>
          </w:tcPr>
          <w:p w:rsidR="009A124F" w:rsidRDefault="009A124F">
            <w:pPr>
              <w:spacing w:line="400" w:lineRule="exact"/>
              <w:jc w:val="center"/>
              <w:rPr>
                <w:rFonts w:ascii="仿宋_GB2312" w:eastAsia="仿宋_GB2312"/>
                <w:sz w:val="24"/>
              </w:rPr>
            </w:pPr>
          </w:p>
        </w:tc>
        <w:tc>
          <w:tcPr>
            <w:tcW w:w="1247" w:type="dxa"/>
            <w:vAlign w:val="center"/>
          </w:tcPr>
          <w:p w:rsidR="009A124F" w:rsidRDefault="009A124F">
            <w:pPr>
              <w:spacing w:line="400" w:lineRule="exact"/>
              <w:jc w:val="center"/>
              <w:rPr>
                <w:rFonts w:ascii="仿宋_GB2312" w:eastAsia="仿宋_GB2312"/>
                <w:sz w:val="24"/>
              </w:rPr>
            </w:pPr>
          </w:p>
        </w:tc>
        <w:tc>
          <w:tcPr>
            <w:tcW w:w="1424" w:type="dxa"/>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3485" w:type="dxa"/>
            <w:gridSpan w:val="2"/>
            <w:vAlign w:val="center"/>
          </w:tcPr>
          <w:p w:rsidR="009A124F" w:rsidRDefault="009A124F">
            <w:pPr>
              <w:spacing w:line="400" w:lineRule="exact"/>
              <w:jc w:val="center"/>
              <w:rPr>
                <w:rFonts w:ascii="仿宋_GB2312" w:eastAsia="仿宋_GB2312"/>
                <w:sz w:val="24"/>
              </w:rPr>
            </w:pPr>
          </w:p>
        </w:tc>
        <w:tc>
          <w:tcPr>
            <w:tcW w:w="1260" w:type="dxa"/>
            <w:vAlign w:val="center"/>
          </w:tcPr>
          <w:p w:rsidR="009A124F" w:rsidRDefault="009A124F">
            <w:pPr>
              <w:spacing w:line="400" w:lineRule="exact"/>
              <w:jc w:val="center"/>
              <w:rPr>
                <w:rFonts w:ascii="仿宋_GB2312" w:eastAsia="仿宋_GB2312"/>
                <w:sz w:val="24"/>
              </w:rPr>
            </w:pPr>
          </w:p>
        </w:tc>
        <w:tc>
          <w:tcPr>
            <w:tcW w:w="1739" w:type="dxa"/>
            <w:gridSpan w:val="2"/>
            <w:vAlign w:val="center"/>
          </w:tcPr>
          <w:p w:rsidR="009A124F" w:rsidRDefault="009A124F">
            <w:pPr>
              <w:spacing w:line="400" w:lineRule="exact"/>
              <w:jc w:val="center"/>
              <w:rPr>
                <w:rFonts w:ascii="仿宋_GB2312" w:eastAsia="仿宋_GB2312"/>
                <w:sz w:val="24"/>
              </w:rPr>
            </w:pPr>
          </w:p>
        </w:tc>
        <w:tc>
          <w:tcPr>
            <w:tcW w:w="1247" w:type="dxa"/>
            <w:vAlign w:val="center"/>
          </w:tcPr>
          <w:p w:rsidR="009A124F" w:rsidRDefault="009A124F">
            <w:pPr>
              <w:spacing w:line="400" w:lineRule="exact"/>
              <w:jc w:val="center"/>
              <w:rPr>
                <w:rFonts w:ascii="仿宋_GB2312" w:eastAsia="仿宋_GB2312"/>
                <w:sz w:val="24"/>
              </w:rPr>
            </w:pPr>
          </w:p>
        </w:tc>
        <w:tc>
          <w:tcPr>
            <w:tcW w:w="1424" w:type="dxa"/>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3485" w:type="dxa"/>
            <w:gridSpan w:val="2"/>
            <w:vAlign w:val="center"/>
          </w:tcPr>
          <w:p w:rsidR="009A124F" w:rsidRDefault="009A124F">
            <w:pPr>
              <w:spacing w:line="400" w:lineRule="exact"/>
              <w:jc w:val="center"/>
              <w:rPr>
                <w:rFonts w:ascii="仿宋_GB2312" w:eastAsia="仿宋_GB2312"/>
                <w:sz w:val="24"/>
              </w:rPr>
            </w:pPr>
          </w:p>
        </w:tc>
        <w:tc>
          <w:tcPr>
            <w:tcW w:w="1260" w:type="dxa"/>
            <w:vAlign w:val="center"/>
          </w:tcPr>
          <w:p w:rsidR="009A124F" w:rsidRDefault="009A124F">
            <w:pPr>
              <w:spacing w:line="400" w:lineRule="exact"/>
              <w:jc w:val="center"/>
              <w:rPr>
                <w:rFonts w:ascii="仿宋_GB2312" w:eastAsia="仿宋_GB2312"/>
                <w:sz w:val="24"/>
              </w:rPr>
            </w:pPr>
          </w:p>
        </w:tc>
        <w:tc>
          <w:tcPr>
            <w:tcW w:w="1739" w:type="dxa"/>
            <w:gridSpan w:val="2"/>
            <w:vAlign w:val="center"/>
          </w:tcPr>
          <w:p w:rsidR="009A124F" w:rsidRDefault="009A124F">
            <w:pPr>
              <w:spacing w:line="400" w:lineRule="exact"/>
              <w:jc w:val="center"/>
              <w:rPr>
                <w:rFonts w:ascii="仿宋_GB2312" w:eastAsia="仿宋_GB2312"/>
                <w:sz w:val="24"/>
              </w:rPr>
            </w:pPr>
          </w:p>
        </w:tc>
        <w:tc>
          <w:tcPr>
            <w:tcW w:w="1247" w:type="dxa"/>
            <w:vAlign w:val="center"/>
          </w:tcPr>
          <w:p w:rsidR="009A124F" w:rsidRDefault="009A124F">
            <w:pPr>
              <w:spacing w:line="400" w:lineRule="exact"/>
              <w:jc w:val="center"/>
              <w:rPr>
                <w:rFonts w:ascii="仿宋_GB2312" w:eastAsia="仿宋_GB2312"/>
                <w:sz w:val="24"/>
              </w:rPr>
            </w:pPr>
          </w:p>
        </w:tc>
        <w:tc>
          <w:tcPr>
            <w:tcW w:w="1424" w:type="dxa"/>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3485" w:type="dxa"/>
            <w:gridSpan w:val="2"/>
            <w:vAlign w:val="center"/>
          </w:tcPr>
          <w:p w:rsidR="009A124F" w:rsidRDefault="00CE1B1F">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9A124F" w:rsidRDefault="009A124F">
            <w:pPr>
              <w:spacing w:line="400" w:lineRule="exact"/>
              <w:jc w:val="center"/>
              <w:rPr>
                <w:rFonts w:ascii="仿宋_GB2312" w:eastAsia="仿宋_GB2312"/>
                <w:sz w:val="24"/>
              </w:rPr>
            </w:pPr>
          </w:p>
        </w:tc>
        <w:tc>
          <w:tcPr>
            <w:tcW w:w="1739" w:type="dxa"/>
            <w:gridSpan w:val="2"/>
            <w:vAlign w:val="center"/>
          </w:tcPr>
          <w:p w:rsidR="009A124F" w:rsidRDefault="009A124F">
            <w:pPr>
              <w:spacing w:line="400" w:lineRule="exact"/>
              <w:jc w:val="center"/>
              <w:rPr>
                <w:rFonts w:ascii="仿宋_GB2312" w:eastAsia="仿宋_GB2312"/>
                <w:sz w:val="24"/>
              </w:rPr>
            </w:pPr>
          </w:p>
        </w:tc>
        <w:tc>
          <w:tcPr>
            <w:tcW w:w="1247" w:type="dxa"/>
            <w:vAlign w:val="center"/>
          </w:tcPr>
          <w:p w:rsidR="009A124F" w:rsidRDefault="009A124F">
            <w:pPr>
              <w:spacing w:line="400" w:lineRule="exact"/>
              <w:jc w:val="center"/>
              <w:rPr>
                <w:rFonts w:ascii="仿宋_GB2312" w:eastAsia="仿宋_GB2312"/>
                <w:sz w:val="24"/>
              </w:rPr>
            </w:pPr>
          </w:p>
        </w:tc>
        <w:tc>
          <w:tcPr>
            <w:tcW w:w="1424" w:type="dxa"/>
            <w:vAlign w:val="center"/>
          </w:tcPr>
          <w:p w:rsidR="009A124F" w:rsidRDefault="009A124F">
            <w:pPr>
              <w:spacing w:line="400" w:lineRule="exact"/>
              <w:jc w:val="center"/>
              <w:rPr>
                <w:rFonts w:ascii="仿宋_GB2312" w:eastAsia="仿宋_GB2312"/>
                <w:sz w:val="24"/>
              </w:rPr>
            </w:pPr>
          </w:p>
        </w:tc>
      </w:tr>
      <w:tr w:rsidR="009A124F">
        <w:trPr>
          <w:cantSplit/>
          <w:trHeight w:val="615"/>
          <w:jc w:val="center"/>
        </w:trPr>
        <w:tc>
          <w:tcPr>
            <w:tcW w:w="9155" w:type="dxa"/>
            <w:gridSpan w:val="7"/>
            <w:vAlign w:val="center"/>
          </w:tcPr>
          <w:p w:rsidR="009A124F" w:rsidRDefault="00CE1B1F">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9A124F">
        <w:trPr>
          <w:cantSplit/>
          <w:trHeight w:val="510"/>
          <w:jc w:val="center"/>
        </w:trPr>
        <w:tc>
          <w:tcPr>
            <w:tcW w:w="4745" w:type="dxa"/>
            <w:gridSpan w:val="3"/>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出资金额（万元）</w:t>
            </w: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615"/>
          <w:jc w:val="center"/>
        </w:trPr>
        <w:tc>
          <w:tcPr>
            <w:tcW w:w="9155" w:type="dxa"/>
            <w:gridSpan w:val="7"/>
            <w:vAlign w:val="center"/>
          </w:tcPr>
          <w:p w:rsidR="009A124F" w:rsidRDefault="00CE1B1F">
            <w:pPr>
              <w:jc w:val="center"/>
              <w:rPr>
                <w:rFonts w:ascii="仿宋_GB2312" w:eastAsia="仿宋_GB2312"/>
                <w:sz w:val="24"/>
              </w:rPr>
            </w:pPr>
            <w:r>
              <w:rPr>
                <w:rFonts w:ascii="仿宋_GB2312" w:eastAsia="仿宋_GB2312" w:hint="eastAsia"/>
                <w:b/>
                <w:sz w:val="24"/>
              </w:rPr>
              <w:t>专利融资情况</w:t>
            </w:r>
            <w:r>
              <w:rPr>
                <w:rStyle w:val="a6"/>
                <w:rFonts w:ascii="仿宋_GB2312" w:eastAsia="仿宋_GB2312" w:hint="eastAsia"/>
                <w:b/>
                <w:sz w:val="24"/>
              </w:rPr>
              <w:footnoteReference w:id="3"/>
            </w:r>
            <w:r>
              <w:rPr>
                <w:rFonts w:ascii="仿宋_GB2312" w:eastAsia="仿宋_GB2312" w:hint="eastAsia"/>
                <w:sz w:val="24"/>
              </w:rPr>
              <w:t>（可加行）</w:t>
            </w:r>
          </w:p>
        </w:tc>
      </w:tr>
      <w:tr w:rsidR="009A124F">
        <w:trPr>
          <w:cantSplit/>
          <w:trHeight w:val="510"/>
          <w:jc w:val="center"/>
        </w:trPr>
        <w:tc>
          <w:tcPr>
            <w:tcW w:w="4745" w:type="dxa"/>
            <w:gridSpan w:val="3"/>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融资金额（万元）</w:t>
            </w: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9A124F">
            <w:pPr>
              <w:spacing w:line="400" w:lineRule="exact"/>
              <w:jc w:val="center"/>
              <w:rPr>
                <w:rFonts w:ascii="仿宋_GB2312" w:eastAsia="仿宋_GB2312"/>
                <w:sz w:val="24"/>
              </w:rPr>
            </w:pPr>
          </w:p>
        </w:tc>
        <w:tc>
          <w:tcPr>
            <w:tcW w:w="4410" w:type="dxa"/>
            <w:gridSpan w:val="4"/>
            <w:vAlign w:val="center"/>
          </w:tcPr>
          <w:p w:rsidR="009A124F" w:rsidRDefault="009A124F">
            <w:pPr>
              <w:spacing w:line="400" w:lineRule="exact"/>
              <w:jc w:val="center"/>
              <w:rPr>
                <w:rFonts w:ascii="仿宋_GB2312" w:eastAsia="仿宋_GB2312"/>
                <w:sz w:val="24"/>
              </w:rPr>
            </w:pPr>
          </w:p>
        </w:tc>
      </w:tr>
      <w:tr w:rsidR="009A124F">
        <w:trPr>
          <w:cantSplit/>
          <w:trHeight w:val="510"/>
          <w:jc w:val="center"/>
        </w:trPr>
        <w:tc>
          <w:tcPr>
            <w:tcW w:w="4745" w:type="dxa"/>
            <w:gridSpan w:val="3"/>
            <w:vAlign w:val="center"/>
          </w:tcPr>
          <w:p w:rsidR="009A124F" w:rsidRDefault="00CE1B1F">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9A124F" w:rsidRDefault="009A124F">
            <w:pPr>
              <w:spacing w:line="400" w:lineRule="exact"/>
              <w:jc w:val="center"/>
              <w:rPr>
                <w:rFonts w:ascii="仿宋_GB2312" w:eastAsia="仿宋_GB2312"/>
                <w:sz w:val="24"/>
              </w:rPr>
            </w:pPr>
          </w:p>
        </w:tc>
      </w:tr>
    </w:tbl>
    <w:p w:rsidR="009A124F" w:rsidRDefault="00CE1B1F">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9A124F" w:rsidRDefault="009A124F">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A124F">
        <w:trPr>
          <w:trHeight w:val="11983"/>
          <w:jc w:val="center"/>
        </w:trPr>
        <w:tc>
          <w:tcPr>
            <w:tcW w:w="9068" w:type="dxa"/>
          </w:tcPr>
          <w:p w:rsidR="009A124F" w:rsidRDefault="00CE1B1F">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9A124F" w:rsidRDefault="00CE1B1F">
            <w:pPr>
              <w:spacing w:line="360" w:lineRule="auto"/>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w:t>
            </w:r>
            <w:r>
              <w:rPr>
                <w:rFonts w:ascii="仿宋_GB2312" w:eastAsia="仿宋_GB2312" w:hint="eastAsia"/>
                <w:sz w:val="24"/>
              </w:rPr>
              <w:t>，</w:t>
            </w:r>
            <w:r>
              <w:rPr>
                <w:rFonts w:ascii="仿宋_GB2312" w:eastAsia="仿宋_GB2312" w:hint="eastAsia"/>
                <w:sz w:val="24"/>
              </w:rPr>
              <w:t>均需有具体数字。</w:t>
            </w:r>
          </w:p>
          <w:p w:rsidR="009A124F" w:rsidRDefault="00CE1B1F">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9A124F" w:rsidRDefault="00CE1B1F">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3000</w:t>
            </w:r>
            <w:r>
              <w:rPr>
                <w:rFonts w:ascii="仿宋_GB2312" w:eastAsia="仿宋_GB2312" w:hint="eastAsia"/>
                <w:sz w:val="24"/>
              </w:rPr>
              <w:t>字以内。</w:t>
            </w:r>
          </w:p>
          <w:p w:rsidR="009A124F" w:rsidRDefault="009A124F">
            <w:pPr>
              <w:spacing w:line="360" w:lineRule="auto"/>
              <w:ind w:firstLineChars="200" w:firstLine="480"/>
              <w:rPr>
                <w:rFonts w:ascii="仿宋_GB2312" w:eastAsia="仿宋_GB2312"/>
                <w:sz w:val="24"/>
              </w:rPr>
            </w:pPr>
          </w:p>
        </w:tc>
      </w:tr>
    </w:tbl>
    <w:p w:rsidR="009A124F" w:rsidRDefault="009A124F"/>
    <w:p w:rsidR="009A124F" w:rsidRDefault="00CE1B1F">
      <w:pPr>
        <w:jc w:val="center"/>
        <w:rPr>
          <w:rFonts w:eastAsia="方正小标宋简体"/>
          <w:b/>
          <w:sz w:val="44"/>
        </w:rPr>
      </w:pPr>
      <w:r>
        <w:rPr>
          <w:rFonts w:eastAsia="方正小标宋简体" w:hint="eastAsia"/>
          <w:b/>
          <w:sz w:val="44"/>
        </w:rPr>
        <w:lastRenderedPageBreak/>
        <w:t>六、获奖情况</w:t>
      </w:r>
    </w:p>
    <w:p w:rsidR="009A124F" w:rsidRDefault="009A124F">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9A124F">
        <w:trPr>
          <w:trHeight w:val="11197"/>
          <w:jc w:val="center"/>
        </w:trPr>
        <w:tc>
          <w:tcPr>
            <w:tcW w:w="9068" w:type="dxa"/>
          </w:tcPr>
          <w:p w:rsidR="009A124F" w:rsidRDefault="00CE1B1F">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w:t>
            </w:r>
            <w:r>
              <w:rPr>
                <w:rFonts w:ascii="仿宋_GB2312" w:eastAsia="仿宋_GB2312" w:hint="eastAsia"/>
                <w:sz w:val="24"/>
              </w:rPr>
              <w:t>500</w:t>
            </w:r>
            <w:r>
              <w:rPr>
                <w:rFonts w:ascii="仿宋_GB2312" w:eastAsia="仿宋_GB2312" w:hint="eastAsia"/>
                <w:sz w:val="24"/>
              </w:rPr>
              <w:t>字以内）。</w:t>
            </w: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p w:rsidR="009A124F" w:rsidRDefault="009A124F">
            <w:pPr>
              <w:spacing w:line="360" w:lineRule="auto"/>
              <w:ind w:firstLineChars="200" w:firstLine="480"/>
              <w:rPr>
                <w:rFonts w:ascii="仿宋_GB2312" w:eastAsia="仿宋_GB2312"/>
                <w:sz w:val="24"/>
              </w:rPr>
            </w:pPr>
          </w:p>
        </w:tc>
      </w:tr>
    </w:tbl>
    <w:p w:rsidR="009A124F" w:rsidRDefault="009A124F"/>
    <w:sectPr w:rsidR="009A12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B1F" w:rsidRDefault="00CE1B1F">
      <w:r>
        <w:separator/>
      </w:r>
    </w:p>
  </w:endnote>
  <w:endnote w:type="continuationSeparator" w:id="0">
    <w:p w:rsidR="00CE1B1F" w:rsidRDefault="00CE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B1F" w:rsidRDefault="00CE1B1F">
      <w:r>
        <w:separator/>
      </w:r>
    </w:p>
  </w:footnote>
  <w:footnote w:type="continuationSeparator" w:id="0">
    <w:p w:rsidR="00CE1B1F" w:rsidRDefault="00CE1B1F">
      <w:r>
        <w:continuationSeparator/>
      </w:r>
    </w:p>
  </w:footnote>
  <w:footnote w:id="1">
    <w:p w:rsidR="009A124F" w:rsidRDefault="00CE1B1F">
      <w:pPr>
        <w:pStyle w:val="a5"/>
      </w:pPr>
      <w:r>
        <w:rPr>
          <w:rStyle w:val="a6"/>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rPr>
        <w:t>。</w:t>
      </w:r>
    </w:p>
  </w:footnote>
  <w:footnote w:id="2">
    <w:p w:rsidR="009A124F" w:rsidRDefault="00CE1B1F">
      <w:pPr>
        <w:pStyle w:val="a5"/>
      </w:pPr>
      <w:r>
        <w:rPr>
          <w:rStyle w:val="a6"/>
        </w:rPr>
        <w:footnoteRef/>
      </w:r>
      <w:r>
        <w:t xml:space="preserve"> </w:t>
      </w:r>
      <w:r>
        <w:rPr>
          <w:rFonts w:hint="eastAsia"/>
        </w:rPr>
        <w:t>填写专利许可情况的，应当提交专利实施许可合同备案证明。许可种类填写独占许可、排他许可、普通许可等。</w:t>
      </w:r>
    </w:p>
  </w:footnote>
  <w:footnote w:id="3">
    <w:p w:rsidR="009A124F" w:rsidRDefault="00CE1B1F">
      <w:pPr>
        <w:pStyle w:val="a5"/>
      </w:pPr>
      <w:r>
        <w:rPr>
          <w:rStyle w:val="a6"/>
        </w:rPr>
        <w:footnoteRef/>
      </w:r>
      <w:r>
        <w:t xml:space="preserve"> </w:t>
      </w:r>
      <w:r>
        <w:rPr>
          <w:rFonts w:hint="eastAsia"/>
        </w:rPr>
        <w:t>填写专利质押融资情况的，应当提交专利权质押登记通知书</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EDEF7BA4"/>
    <w:rsid w:val="FD1B7D06"/>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56AB8"/>
    <w:rsid w:val="00490758"/>
    <w:rsid w:val="004D10CB"/>
    <w:rsid w:val="00567A80"/>
    <w:rsid w:val="005D63F3"/>
    <w:rsid w:val="005F26E8"/>
    <w:rsid w:val="0061075B"/>
    <w:rsid w:val="0064276A"/>
    <w:rsid w:val="00647608"/>
    <w:rsid w:val="00675849"/>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A124F"/>
    <w:rsid w:val="009D1ABB"/>
    <w:rsid w:val="00A2629A"/>
    <w:rsid w:val="00A62EAC"/>
    <w:rsid w:val="00A90A25"/>
    <w:rsid w:val="00AA148F"/>
    <w:rsid w:val="00AA6446"/>
    <w:rsid w:val="00B06B78"/>
    <w:rsid w:val="00B07C30"/>
    <w:rsid w:val="00B129C8"/>
    <w:rsid w:val="00B23C69"/>
    <w:rsid w:val="00BC2B8D"/>
    <w:rsid w:val="00BD5817"/>
    <w:rsid w:val="00BE54DA"/>
    <w:rsid w:val="00C71116"/>
    <w:rsid w:val="00CD5665"/>
    <w:rsid w:val="00CE1B1F"/>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795B6F07"/>
    <w:rsid w:val="7FE5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4A992B-EF0F-4446-958D-4CEA81AD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qFormat/>
    <w:pPr>
      <w:snapToGrid w:val="0"/>
      <w:jc w:val="left"/>
    </w:pPr>
    <w:rPr>
      <w:sz w:val="18"/>
      <w:szCs w:val="18"/>
    </w:rPr>
  </w:style>
  <w:style w:type="character" w:styleId="a6">
    <w:name w:val="footnote reference"/>
    <w:basedOn w:val="a0"/>
    <w:semiHidden/>
    <w:qFormat/>
    <w:rPr>
      <w:vertAlign w:val="superscript"/>
    </w:rPr>
  </w:style>
  <w:style w:type="paragraph" w:customStyle="1" w:styleId="Char1">
    <w:name w:val="Char"/>
    <w:basedOn w:val="a"/>
    <w:next w:val="a"/>
    <w:qFormat/>
    <w:pPr>
      <w:spacing w:line="240" w:lineRule="atLeast"/>
      <w:ind w:left="420" w:firstLine="420"/>
      <w:jc w:val="left"/>
    </w:pPr>
    <w:rPr>
      <w:kern w:val="0"/>
      <w:szCs w:val="21"/>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Words>
  <Characters>1429</Characters>
  <Application>Microsoft Office Word</Application>
  <DocSecurity>0</DocSecurity>
  <Lines>11</Lines>
  <Paragraphs>3</Paragraphs>
  <ScaleCrop>false</ScaleCrop>
  <Company>CHINA</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路宏波</dc:creator>
  <cp:lastModifiedBy>Cong Yu</cp:lastModifiedBy>
  <cp:revision>4</cp:revision>
  <dcterms:created xsi:type="dcterms:W3CDTF">2022-08-24T18:37:00Z</dcterms:created>
  <dcterms:modified xsi:type="dcterms:W3CDTF">2022-09-02T10:44:00Z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