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</w:pP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北京市科学技术奖评审专家回避申请要求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方正仿宋_GBK"/>
          <w:kern w:val="0"/>
          <w:sz w:val="32"/>
          <w:szCs w:val="32"/>
        </w:rPr>
      </w:pP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按照《北京市科学技术奖励办法实施细则》规定：“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”。现将专家回避申请要求如下：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 xml:space="preserve">提名项目的相关候选单位、候选人与评审专家有实质性利害关系的，可以申请专家回避，学术观点不同、同行竞争等不能作为申请专家回避的理由；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每个提名项目提出的回避专家人数不得超过3人；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“北京市科学技术奖评审专家回避申请表” 书面申请扫描件，以及相关证明材料，加盖第一候选单位和提名单位公章后，提交至市奖励办。</w:t>
      </w:r>
    </w:p>
    <w:p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br w:type="page"/>
      </w:r>
      <w:r>
        <w:rPr>
          <w:rFonts w:hAnsi="黑体" w:eastAsia="黑体"/>
          <w:bCs/>
          <w:sz w:val="36"/>
          <w:szCs w:val="36"/>
        </w:rPr>
        <w:t>北京市科学技术奖评审专家回避申请表</w:t>
      </w:r>
    </w:p>
    <w:p>
      <w:pPr>
        <w:spacing w:after="156" w:afterLines="50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hint="eastAsia" w:ascii="仿宋_GB2312" w:eastAsia="仿宋_GB2312"/>
          <w:sz w:val="24"/>
        </w:rPr>
        <w:t>202</w:t>
      </w:r>
      <w:r>
        <w:rPr>
          <w:rFonts w:ascii="仿宋_GB2312" w:eastAsia="仿宋_GB2312"/>
          <w:sz w:val="24"/>
        </w:rPr>
        <w:t>1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Style w:val="29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9"/>
        <w:gridCol w:w="1421"/>
        <w:gridCol w:w="2633"/>
        <w:gridCol w:w="1297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380" w:lineRule="exac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63D30923"/>
    <w:rsid w:val="65D70013"/>
    <w:rsid w:val="6B9B0B42"/>
    <w:rsid w:val="6FCA2E10"/>
    <w:rsid w:val="77BD6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Char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Char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Char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Char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Char"/>
    <w:link w:val="16"/>
    <w:qFormat/>
    <w:uiPriority w:val="99"/>
    <w:rPr>
      <w:sz w:val="18"/>
      <w:szCs w:val="18"/>
    </w:rPr>
  </w:style>
  <w:style w:type="character" w:customStyle="1" w:styleId="48">
    <w:name w:val="页眉 Char"/>
    <w:link w:val="17"/>
    <w:qFormat/>
    <w:uiPriority w:val="99"/>
    <w:rPr>
      <w:sz w:val="18"/>
      <w:szCs w:val="18"/>
    </w:rPr>
  </w:style>
  <w:style w:type="character" w:customStyle="1" w:styleId="49">
    <w:name w:val="副标题 Char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Char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Char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ascii="等线 Light" w:hAnsi="等线 Light" w:eastAsia="方正小标宋简体" w:cs="Times New Roman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ascii="等线 Light" w:hAnsi="等线 Light" w:eastAsia="楷体_GB2312" w:cs="Times New Roman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34</Lines>
  <Paragraphs>9</Paragraphs>
  <TotalTime>24</TotalTime>
  <ScaleCrop>false</ScaleCrop>
  <LinksUpToDate>false</LinksUpToDate>
  <CharactersWithSpaces>529</CharactersWithSpaces>
  <Application>WPS Office_11.1.0.11365_F1E327BC-269C-435d-A152-05C5408002CA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飘</cp:lastModifiedBy>
  <cp:lastPrinted>2022-01-27T09:14:00Z</cp:lastPrinted>
  <dcterms:modified xsi:type="dcterms:W3CDTF">2022-04-13T03:12:18Z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1732693C523E4DD2B3F2CFDCEB65E245</vt:lpwstr>
  </property>
</Properties>
</file>